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6D" w:rsidRPr="007E0E66" w:rsidRDefault="007E0E66">
      <w:pPr>
        <w:rPr>
          <w:rFonts w:ascii="Times New Roman" w:hAnsi="Times New Roman" w:cs="Times New Roman"/>
          <w:sz w:val="32"/>
          <w:szCs w:val="32"/>
        </w:rPr>
      </w:pPr>
      <w:r w:rsidRPr="007E0E66">
        <w:rPr>
          <w:rFonts w:ascii="Times New Roman" w:hAnsi="Times New Roman" w:cs="Times New Roman"/>
          <w:sz w:val="32"/>
          <w:szCs w:val="32"/>
        </w:rPr>
        <w:t>Лицензия на осуществление образовательной деятельности  от 26 апреля 2022 г. №042093,</w:t>
      </w:r>
    </w:p>
    <w:sectPr w:rsidR="00300F6D" w:rsidRPr="007E0E66" w:rsidSect="0030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C6E"/>
    <w:rsid w:val="00300F6D"/>
    <w:rsid w:val="00367C0B"/>
    <w:rsid w:val="007E0E66"/>
    <w:rsid w:val="00BB4CEE"/>
    <w:rsid w:val="00D45199"/>
    <w:rsid w:val="00D84C6E"/>
    <w:rsid w:val="00DF62A5"/>
    <w:rsid w:val="00F3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2024-06-26T16:52:00Z</dcterms:created>
  <dcterms:modified xsi:type="dcterms:W3CDTF">2024-06-26T16:55:00Z</dcterms:modified>
</cp:coreProperties>
</file>