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08" w:rsidRDefault="000F7E08" w:rsidP="000F7E08">
      <w:pPr>
        <w:spacing w:after="0"/>
        <w:ind w:firstLine="5812"/>
      </w:pPr>
      <w:r>
        <w:t>Утверждаю</w:t>
      </w:r>
    </w:p>
    <w:p w:rsidR="000F7E08" w:rsidRDefault="000F7E08" w:rsidP="000F7E08">
      <w:pPr>
        <w:spacing w:after="0"/>
        <w:ind w:firstLine="5812"/>
      </w:pPr>
      <w:r>
        <w:t>Директор</w:t>
      </w:r>
    </w:p>
    <w:p w:rsidR="000F7E08" w:rsidRDefault="000F7E08" w:rsidP="000F7E08">
      <w:pPr>
        <w:spacing w:after="0"/>
        <w:ind w:firstLine="5812"/>
      </w:pPr>
      <w:r>
        <w:t xml:space="preserve"> Дискавери Летово (Новая Москва)</w:t>
      </w:r>
    </w:p>
    <w:p w:rsidR="000F7E08" w:rsidRDefault="000F7E08" w:rsidP="000F7E08">
      <w:pPr>
        <w:spacing w:after="0"/>
        <w:ind w:firstLine="5812"/>
      </w:pPr>
      <w:proofErr w:type="spellStart"/>
      <w:r>
        <w:t>Чуманова</w:t>
      </w:r>
      <w:proofErr w:type="spellEnd"/>
      <w:r>
        <w:t xml:space="preserve"> М.В.</w:t>
      </w:r>
    </w:p>
    <w:p w:rsidR="000F7E08" w:rsidRDefault="000F7E08" w:rsidP="000F7E08">
      <w:pPr>
        <w:spacing w:after="0"/>
        <w:ind w:firstLine="5812"/>
      </w:pPr>
      <w:r>
        <w:t>01.09.2025</w:t>
      </w:r>
    </w:p>
    <w:p w:rsidR="000F7E08" w:rsidRDefault="000F7E08" w:rsidP="000F7E08">
      <w:pPr>
        <w:spacing w:after="0"/>
        <w:ind w:firstLine="5812"/>
      </w:pPr>
    </w:p>
    <w:p w:rsidR="000F7E08" w:rsidRDefault="000F7E08" w:rsidP="000F7E08">
      <w:pPr>
        <w:spacing w:after="0"/>
        <w:jc w:val="center"/>
        <w:rPr>
          <w:b/>
        </w:rPr>
      </w:pPr>
      <w:r w:rsidRPr="000F7E08">
        <w:rPr>
          <w:b/>
        </w:rPr>
        <w:t xml:space="preserve">ПРИКАЗ </w:t>
      </w:r>
    </w:p>
    <w:p w:rsidR="000F7E08" w:rsidRDefault="000F7E08" w:rsidP="000F7E08">
      <w:pPr>
        <w:spacing w:after="0"/>
        <w:jc w:val="center"/>
        <w:rPr>
          <w:b/>
        </w:rPr>
      </w:pPr>
      <w:r w:rsidRPr="000F7E08">
        <w:rPr>
          <w:b/>
        </w:rPr>
        <w:t>о режиме занятий обучающихся по программам дополнительного образования детей</w:t>
      </w:r>
    </w:p>
    <w:p w:rsidR="000F7E08" w:rsidRDefault="000F7E08" w:rsidP="000F7E08">
      <w:pPr>
        <w:spacing w:after="0"/>
        <w:jc w:val="center"/>
      </w:pPr>
    </w:p>
    <w:p w:rsidR="000F7E08" w:rsidRDefault="000F7E08" w:rsidP="000F7E08">
      <w:pPr>
        <w:jc w:val="both"/>
      </w:pPr>
      <w:r>
        <w:t xml:space="preserve"> В целях организации образовательной деятельности по программам дошкольного и дополнительного образования детей, соблюдения санитарно-эпидемиологических требований, установленных </w:t>
      </w:r>
      <w:proofErr w:type="spellStart"/>
      <w:r>
        <w:t>СанПиН</w:t>
      </w:r>
      <w:proofErr w:type="spellEnd"/>
      <w:r>
        <w:t xml:space="preserve"> 2.4.3648</w:t>
      </w:r>
      <w:r>
        <w:noBreakHyphen/>
        <w:t>20 «Санитарно</w:t>
      </w:r>
      <w:r>
        <w:noBreakHyphen/>
        <w:t>эпидемиологические требования к организациям воспитания и обучения, отдыха и оздоровления детей и молодежи», а также в соответствии с Федеральным законом от 29.12.2012 № 273</w:t>
      </w:r>
      <w:r>
        <w:noBreakHyphen/>
        <w:t xml:space="preserve">ФЗ «Об образовании в Российской Федерации», ПРИКАЗЫВАЮ: </w:t>
      </w:r>
    </w:p>
    <w:p w:rsidR="000F7E08" w:rsidRDefault="000F7E08" w:rsidP="000F7E08">
      <w:pPr>
        <w:spacing w:after="0"/>
        <w:jc w:val="both"/>
      </w:pPr>
      <w:r>
        <w:t xml:space="preserve">1. Установить режим занятий обучающихся </w:t>
      </w:r>
    </w:p>
    <w:p w:rsidR="000F7E08" w:rsidRDefault="000F7E08" w:rsidP="000F7E08">
      <w:pPr>
        <w:spacing w:after="0"/>
        <w:jc w:val="both"/>
      </w:pPr>
      <w:r>
        <w:t xml:space="preserve">1.1. Продолжительность одного занятия по дополнительным общеобразовательным программам устанавливается в зависимости от возраста </w:t>
      </w:r>
      <w:proofErr w:type="gramStart"/>
      <w:r>
        <w:t>обучающихся</w:t>
      </w:r>
      <w:proofErr w:type="gramEnd"/>
      <w:r>
        <w:t xml:space="preserve"> и определена </w:t>
      </w:r>
      <w:proofErr w:type="spellStart"/>
      <w:r>
        <w:t>СаНПин</w:t>
      </w:r>
      <w:proofErr w:type="spellEnd"/>
      <w:r>
        <w:t xml:space="preserve">: </w:t>
      </w:r>
    </w:p>
    <w:p w:rsidR="000F7E08" w:rsidRDefault="000F7E08" w:rsidP="000F7E08">
      <w:pPr>
        <w:spacing w:after="0"/>
        <w:jc w:val="both"/>
      </w:pPr>
      <w:r>
        <w:t xml:space="preserve">3-4 года: 15 минут, </w:t>
      </w:r>
    </w:p>
    <w:p w:rsidR="000F7E08" w:rsidRDefault="000F7E08" w:rsidP="000F7E08">
      <w:pPr>
        <w:spacing w:after="0"/>
        <w:jc w:val="both"/>
      </w:pPr>
      <w:r>
        <w:t xml:space="preserve">4-5 лет: 20 минут, </w:t>
      </w:r>
    </w:p>
    <w:p w:rsidR="000F7E08" w:rsidRDefault="000F7E08" w:rsidP="000F7E08">
      <w:pPr>
        <w:spacing w:after="0"/>
        <w:jc w:val="both"/>
      </w:pPr>
      <w:r>
        <w:t xml:space="preserve">5-6 лет: 25 минут, </w:t>
      </w:r>
    </w:p>
    <w:p w:rsidR="000F7E08" w:rsidRDefault="000F7E08" w:rsidP="000F7E08">
      <w:pPr>
        <w:spacing w:after="0"/>
        <w:jc w:val="both"/>
      </w:pPr>
      <w:r>
        <w:t xml:space="preserve">6-7 лет: 30 минут. </w:t>
      </w:r>
    </w:p>
    <w:p w:rsidR="000F7E08" w:rsidRDefault="000F7E08" w:rsidP="000F7E08">
      <w:pPr>
        <w:spacing w:after="0"/>
        <w:jc w:val="both"/>
      </w:pPr>
      <w:r>
        <w:t xml:space="preserve">1.2. Максимальная дневная нагрузка определена </w:t>
      </w:r>
      <w:proofErr w:type="spellStart"/>
      <w:r>
        <w:t>СаНПин</w:t>
      </w:r>
      <w:proofErr w:type="spellEnd"/>
      <w:r>
        <w:t xml:space="preserve"> и составляет: </w:t>
      </w:r>
    </w:p>
    <w:p w:rsidR="000F7E08" w:rsidRDefault="000F7E08" w:rsidP="000F7E08">
      <w:pPr>
        <w:spacing w:after="0"/>
        <w:jc w:val="both"/>
      </w:pPr>
      <w:r>
        <w:t xml:space="preserve">3-4 года: 10 часов в неделю, </w:t>
      </w:r>
    </w:p>
    <w:p w:rsidR="000F7E08" w:rsidRDefault="000F7E08" w:rsidP="000F7E08">
      <w:pPr>
        <w:spacing w:after="0"/>
        <w:jc w:val="both"/>
      </w:pPr>
      <w:r>
        <w:t xml:space="preserve">4-5 лет: 10 часов в неделю, </w:t>
      </w:r>
    </w:p>
    <w:p w:rsidR="000F7E08" w:rsidRDefault="000F7E08" w:rsidP="000F7E08">
      <w:pPr>
        <w:spacing w:after="0"/>
        <w:jc w:val="both"/>
      </w:pPr>
      <w:r>
        <w:t xml:space="preserve">5-6 лет: 10 часов в неделю, </w:t>
      </w:r>
    </w:p>
    <w:p w:rsidR="008308C3" w:rsidRDefault="000F7E08" w:rsidP="000F7E08">
      <w:pPr>
        <w:spacing w:after="0"/>
        <w:jc w:val="both"/>
      </w:pPr>
      <w:r>
        <w:t>6-7 лет: 15 часов в неделю</w:t>
      </w:r>
    </w:p>
    <w:p w:rsidR="000F7E08" w:rsidRDefault="000F7E08" w:rsidP="000F7E08">
      <w:pPr>
        <w:spacing w:after="0"/>
        <w:jc w:val="both"/>
      </w:pPr>
    </w:p>
    <w:p w:rsidR="000F7E08" w:rsidRDefault="000F7E08" w:rsidP="000F7E08">
      <w:pPr>
        <w:spacing w:after="0"/>
        <w:ind w:left="-993"/>
        <w:jc w:val="both"/>
      </w:pPr>
      <w:r>
        <w:rPr>
          <w:noProof/>
          <w:lang w:eastAsia="ru-RU"/>
        </w:rPr>
        <w:drawing>
          <wp:inline distT="0" distB="0" distL="0" distR="0">
            <wp:extent cx="6851320" cy="3448195"/>
            <wp:effectExtent l="19050" t="0" r="6680" b="0"/>
            <wp:docPr id="1" name="Рисунок 1" descr="C:\Users\letov\Downloads\2025-11-21_11-45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ov\Downloads\2025-11-21_11-45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84" cy="344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E08" w:rsidRDefault="000F7E08" w:rsidP="000F7E08">
      <w:pPr>
        <w:spacing w:after="0"/>
        <w:ind w:left="-993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lastRenderedPageBreak/>
        <w:t xml:space="preserve"> </w:t>
      </w:r>
    </w:p>
    <w:p w:rsidR="000F7E08" w:rsidRDefault="000F7E08" w:rsidP="000F7E08">
      <w:pPr>
        <w:spacing w:after="0"/>
        <w:ind w:left="-993"/>
        <w:jc w:val="center"/>
        <w:rPr>
          <w:rFonts w:cstheme="minorHAnsi"/>
          <w:b/>
          <w:color w:val="333333"/>
          <w:shd w:val="clear" w:color="auto" w:fill="FFFFFF"/>
        </w:rPr>
      </w:pPr>
      <w:r w:rsidRPr="000F7E08">
        <w:rPr>
          <w:rFonts w:cstheme="minorHAnsi"/>
          <w:color w:val="333333"/>
        </w:rPr>
        <w:br/>
      </w:r>
      <w:r w:rsidRPr="000F7E08">
        <w:rPr>
          <w:rFonts w:cstheme="minorHAnsi"/>
          <w:b/>
          <w:color w:val="333333"/>
          <w:shd w:val="clear" w:color="auto" w:fill="FFFFFF"/>
        </w:rPr>
        <w:t>2. Расписание занятий</w:t>
      </w:r>
    </w:p>
    <w:p w:rsidR="00F37A3E" w:rsidRDefault="000F7E08" w:rsidP="00F37A3E">
      <w:pPr>
        <w:spacing w:after="0"/>
        <w:ind w:left="-993"/>
        <w:jc w:val="both"/>
        <w:rPr>
          <w:rFonts w:cstheme="minorHAnsi"/>
          <w:color w:val="333333"/>
        </w:rPr>
      </w:pPr>
      <w:r w:rsidRPr="000F7E08">
        <w:rPr>
          <w:rFonts w:cstheme="minorHAnsi"/>
          <w:color w:val="333333"/>
        </w:rPr>
        <w:br/>
      </w:r>
      <w:r w:rsidRPr="000F7E08">
        <w:rPr>
          <w:rFonts w:cstheme="minorHAnsi"/>
          <w:color w:val="333333"/>
          <w:shd w:val="clear" w:color="auto" w:fill="FFFFFF"/>
        </w:rPr>
        <w:t>2.1.</w:t>
      </w:r>
      <w:r>
        <w:rPr>
          <w:rFonts w:cstheme="minorHAnsi"/>
          <w:color w:val="333333"/>
        </w:rPr>
        <w:t xml:space="preserve"> </w:t>
      </w:r>
      <w:r w:rsidRPr="000F7E08">
        <w:rPr>
          <w:rFonts w:cstheme="minorHAnsi"/>
          <w:color w:val="333333"/>
          <w:shd w:val="clear" w:color="auto" w:fill="FFFFFF"/>
        </w:rPr>
        <w:t>Расписание занятий по</w:t>
      </w:r>
      <w:r>
        <w:rPr>
          <w:rFonts w:cstheme="minorHAnsi"/>
          <w:color w:val="333333"/>
        </w:rPr>
        <w:t xml:space="preserve"> </w:t>
      </w:r>
      <w:r w:rsidRPr="000F7E08">
        <w:rPr>
          <w:rFonts w:cstheme="minorHAnsi"/>
          <w:color w:val="333333"/>
          <w:shd w:val="clear" w:color="auto" w:fill="FFFFFF"/>
        </w:rPr>
        <w:t>дополнительным общеобразовательным программам утверждается руководителем образовательной организации ежегодно до начала учебного года и доводится до сведения родителей (законных представителей) обучающихся.</w:t>
      </w:r>
    </w:p>
    <w:p w:rsidR="00F37A3E" w:rsidRDefault="000F7E08" w:rsidP="00F37A3E">
      <w:pPr>
        <w:spacing w:after="0"/>
        <w:ind w:left="-993"/>
        <w:jc w:val="both"/>
        <w:rPr>
          <w:rFonts w:cstheme="minorHAnsi"/>
          <w:color w:val="333333"/>
          <w:shd w:val="clear" w:color="auto" w:fill="FFFFFF"/>
        </w:rPr>
      </w:pPr>
      <w:r w:rsidRPr="00F37A3E">
        <w:rPr>
          <w:rFonts w:cstheme="minorHAnsi"/>
          <w:color w:val="333333"/>
          <w:shd w:val="clear" w:color="auto" w:fill="FFFFFF"/>
        </w:rPr>
        <w:t>2.2. При составлении расписания необходимо учитывать:</w:t>
      </w:r>
    </w:p>
    <w:p w:rsidR="00F37A3E" w:rsidRPr="00F37A3E" w:rsidRDefault="000F7E08" w:rsidP="00F37A3E">
      <w:pPr>
        <w:pStyle w:val="a5"/>
        <w:numPr>
          <w:ilvl w:val="0"/>
          <w:numId w:val="3"/>
        </w:numPr>
        <w:spacing w:after="0"/>
        <w:jc w:val="both"/>
        <w:rPr>
          <w:rFonts w:cstheme="minorHAnsi"/>
          <w:color w:val="333333"/>
          <w:shd w:val="clear" w:color="auto" w:fill="FFFFFF"/>
        </w:rPr>
      </w:pPr>
      <w:r w:rsidRPr="00F37A3E">
        <w:rPr>
          <w:rFonts w:cstheme="minorHAnsi"/>
          <w:color w:val="333333"/>
          <w:shd w:val="clear" w:color="auto" w:fill="FFFFFF"/>
        </w:rPr>
        <w:t xml:space="preserve">возраст обучающихся и уровень их физической и </w:t>
      </w:r>
      <w:proofErr w:type="spellStart"/>
      <w:r w:rsidRPr="00F37A3E">
        <w:rPr>
          <w:rFonts w:cstheme="minorHAnsi"/>
          <w:color w:val="333333"/>
          <w:shd w:val="clear" w:color="auto" w:fill="FFFFFF"/>
        </w:rPr>
        <w:t>психоэмоциональной</w:t>
      </w:r>
      <w:proofErr w:type="spellEnd"/>
      <w:r w:rsidRPr="00F37A3E">
        <w:rPr>
          <w:rFonts w:cstheme="minorHAnsi"/>
          <w:color w:val="333333"/>
          <w:shd w:val="clear" w:color="auto" w:fill="FFFFFF"/>
        </w:rPr>
        <w:t xml:space="preserve"> нагрузки;</w:t>
      </w:r>
    </w:p>
    <w:p w:rsidR="00F37A3E" w:rsidRPr="00F37A3E" w:rsidRDefault="000F7E08" w:rsidP="00F37A3E">
      <w:pPr>
        <w:pStyle w:val="a5"/>
        <w:numPr>
          <w:ilvl w:val="0"/>
          <w:numId w:val="3"/>
        </w:numPr>
        <w:spacing w:after="0"/>
        <w:jc w:val="both"/>
        <w:rPr>
          <w:rFonts w:cstheme="minorHAnsi"/>
          <w:color w:val="333333"/>
          <w:shd w:val="clear" w:color="auto" w:fill="FFFFFF"/>
        </w:rPr>
      </w:pPr>
      <w:r w:rsidRPr="00F37A3E">
        <w:rPr>
          <w:rFonts w:cstheme="minorHAnsi"/>
          <w:color w:val="333333"/>
          <w:shd w:val="clear" w:color="auto" w:fill="FFFFFF"/>
        </w:rPr>
        <w:t>целесообразность распределения занятий по дням недели;</w:t>
      </w:r>
    </w:p>
    <w:p w:rsidR="00F37A3E" w:rsidRDefault="000F7E08" w:rsidP="00F37A3E">
      <w:pPr>
        <w:pStyle w:val="a5"/>
        <w:numPr>
          <w:ilvl w:val="0"/>
          <w:numId w:val="3"/>
        </w:numPr>
        <w:spacing w:after="0"/>
        <w:jc w:val="both"/>
        <w:rPr>
          <w:rFonts w:cstheme="minorHAnsi"/>
          <w:color w:val="333333"/>
          <w:shd w:val="clear" w:color="auto" w:fill="FFFFFF"/>
        </w:rPr>
      </w:pPr>
      <w:r w:rsidRPr="00F37A3E">
        <w:rPr>
          <w:rFonts w:cstheme="minorHAnsi"/>
          <w:color w:val="333333"/>
          <w:shd w:val="clear" w:color="auto" w:fill="FFFFFF"/>
        </w:rPr>
        <w:t>наличие перерывов между занятиями для отдыха и приёма пищи.</w:t>
      </w:r>
    </w:p>
    <w:p w:rsidR="000F7E08" w:rsidRPr="00F37A3E" w:rsidRDefault="000F7E08" w:rsidP="00F37A3E">
      <w:pPr>
        <w:spacing w:after="0"/>
        <w:ind w:left="-993"/>
        <w:jc w:val="both"/>
        <w:rPr>
          <w:rFonts w:cstheme="minorHAnsi"/>
          <w:color w:val="333333"/>
          <w:shd w:val="clear" w:color="auto" w:fill="FFFFFF"/>
        </w:rPr>
      </w:pPr>
      <w:r w:rsidRPr="00F37A3E">
        <w:rPr>
          <w:rFonts w:cstheme="minorHAnsi"/>
          <w:color w:val="333333"/>
        </w:rPr>
        <w:br/>
      </w:r>
      <w:r w:rsidRPr="00F37A3E">
        <w:rPr>
          <w:rFonts w:cstheme="minorHAnsi"/>
          <w:color w:val="333333"/>
          <w:shd w:val="clear" w:color="auto" w:fill="FFFFFF"/>
        </w:rPr>
        <w:t>2.3. Педагогические работники обязаны обеспечивать соблюдение установленного режима занятий, своевременное проведение перерывов и недопущение превышения установленной</w:t>
      </w:r>
      <w:r w:rsidRPr="00F37A3E">
        <w:rPr>
          <w:rFonts w:cstheme="minorHAnsi"/>
          <w:color w:val="333333"/>
        </w:rPr>
        <w:br/>
      </w:r>
      <w:r w:rsidRPr="00F37A3E">
        <w:rPr>
          <w:rFonts w:cstheme="minorHAnsi"/>
          <w:color w:val="333333"/>
          <w:shd w:val="clear" w:color="auto" w:fill="FFFFFF"/>
        </w:rPr>
        <w:t>продолжительности занятий.</w:t>
      </w:r>
    </w:p>
    <w:p w:rsidR="000F7E08" w:rsidRPr="000F7E08" w:rsidRDefault="000F7E08" w:rsidP="000F7E08">
      <w:pPr>
        <w:spacing w:after="0"/>
        <w:ind w:left="-993"/>
        <w:jc w:val="center"/>
        <w:rPr>
          <w:rFonts w:cstheme="minorHAnsi"/>
          <w:b/>
          <w:color w:val="333333"/>
          <w:shd w:val="clear" w:color="auto" w:fill="FFFFFF"/>
        </w:rPr>
      </w:pPr>
      <w:r w:rsidRPr="000F7E08">
        <w:rPr>
          <w:rFonts w:cstheme="minorHAnsi"/>
          <w:color w:val="333333"/>
        </w:rPr>
        <w:br/>
      </w:r>
      <w:r w:rsidRPr="000F7E08">
        <w:rPr>
          <w:rFonts w:cstheme="minorHAnsi"/>
          <w:b/>
          <w:color w:val="333333"/>
          <w:shd w:val="clear" w:color="auto" w:fill="FFFFFF"/>
        </w:rPr>
        <w:t>3. Ответственность и контроль исполнения</w:t>
      </w:r>
    </w:p>
    <w:p w:rsidR="00F37A3E" w:rsidRDefault="000F7E08" w:rsidP="000F7E08">
      <w:pPr>
        <w:spacing w:after="0"/>
        <w:ind w:left="-993"/>
        <w:jc w:val="both"/>
        <w:rPr>
          <w:rFonts w:cstheme="minorHAnsi"/>
          <w:color w:val="333333"/>
          <w:shd w:val="clear" w:color="auto" w:fill="FFFFFF"/>
        </w:rPr>
      </w:pPr>
      <w:r w:rsidRPr="000F7E08">
        <w:rPr>
          <w:rFonts w:cstheme="minorHAnsi"/>
          <w:color w:val="333333"/>
        </w:rPr>
        <w:br/>
      </w:r>
      <w:r w:rsidRPr="000F7E08">
        <w:rPr>
          <w:rFonts w:cstheme="minorHAnsi"/>
          <w:color w:val="333333"/>
          <w:shd w:val="clear" w:color="auto" w:fill="FFFFFF"/>
        </w:rPr>
        <w:t>3.1. Ответственность за соблюдение санитарно-гигиенических норм, режима занятий и отдыха обучающихся возложить на педагогических работников, проводящих занятия по дополнительным программам.</w:t>
      </w:r>
      <w:r w:rsidRPr="000F7E08">
        <w:rPr>
          <w:rFonts w:cstheme="minorHAnsi"/>
          <w:color w:val="333333"/>
        </w:rPr>
        <w:br/>
      </w:r>
      <w:r w:rsidRPr="000F7E08">
        <w:rPr>
          <w:rFonts w:cstheme="minorHAnsi"/>
          <w:color w:val="333333"/>
          <w:shd w:val="clear" w:color="auto" w:fill="FFFFFF"/>
        </w:rPr>
        <w:t xml:space="preserve">3.2. </w:t>
      </w:r>
      <w:proofErr w:type="gramStart"/>
      <w:r w:rsidRPr="000F7E08">
        <w:rPr>
          <w:rFonts w:cstheme="minorHAnsi"/>
          <w:color w:val="333333"/>
          <w:shd w:val="clear" w:color="auto" w:fill="FFFFFF"/>
        </w:rPr>
        <w:t>Контроль за</w:t>
      </w:r>
      <w:proofErr w:type="gramEnd"/>
      <w:r w:rsidRPr="000F7E08">
        <w:rPr>
          <w:rFonts w:cstheme="minorHAnsi"/>
          <w:color w:val="333333"/>
          <w:shd w:val="clear" w:color="auto" w:fill="FFFFFF"/>
        </w:rPr>
        <w:t xml:space="preserve"> соблюдением режима образовательной деятельности, расписания и </w:t>
      </w:r>
      <w:proofErr w:type="spellStart"/>
      <w:r w:rsidRPr="000F7E08">
        <w:rPr>
          <w:rFonts w:cstheme="minorHAnsi"/>
          <w:color w:val="333333"/>
          <w:shd w:val="clear" w:color="auto" w:fill="FFFFFF"/>
        </w:rPr>
        <w:t>СанПиН</w:t>
      </w:r>
      <w:proofErr w:type="spellEnd"/>
      <w:r w:rsidRPr="000F7E08">
        <w:rPr>
          <w:rFonts w:cstheme="minorHAnsi"/>
          <w:color w:val="333333"/>
          <w:shd w:val="clear" w:color="auto" w:fill="FFFFFF"/>
        </w:rPr>
        <w:t xml:space="preserve"> возложить на заместителя руководителя по учебно-методической работе (или иное уполномоченное лицо).</w:t>
      </w:r>
      <w:r w:rsidRPr="000F7E08">
        <w:rPr>
          <w:rFonts w:cstheme="minorHAnsi"/>
          <w:color w:val="333333"/>
        </w:rPr>
        <w:br/>
      </w:r>
      <w:r w:rsidRPr="000F7E08">
        <w:rPr>
          <w:rFonts w:cstheme="minorHAnsi"/>
          <w:color w:val="333333"/>
          <w:shd w:val="clear" w:color="auto" w:fill="FFFFFF"/>
        </w:rPr>
        <w:t xml:space="preserve">3.3. Настоящий приказ довести до сведения всех педагогических работников </w:t>
      </w:r>
      <w:proofErr w:type="gramStart"/>
      <w:r w:rsidRPr="000F7E08">
        <w:rPr>
          <w:rFonts w:cstheme="minorHAnsi"/>
          <w:color w:val="333333"/>
          <w:shd w:val="clear" w:color="auto" w:fill="FFFFFF"/>
        </w:rPr>
        <w:t>под</w:t>
      </w:r>
      <w:proofErr w:type="gramEnd"/>
      <w:r w:rsidRPr="000F7E08">
        <w:rPr>
          <w:rFonts w:cstheme="minorHAnsi"/>
          <w:color w:val="333333"/>
          <w:shd w:val="clear" w:color="auto" w:fill="FFFFFF"/>
        </w:rPr>
        <w:t xml:space="preserve"> проспись.</w:t>
      </w:r>
    </w:p>
    <w:p w:rsidR="00F37A3E" w:rsidRPr="00F37A3E" w:rsidRDefault="000F7E08" w:rsidP="00F37A3E">
      <w:pPr>
        <w:spacing w:after="0"/>
        <w:ind w:left="-993"/>
        <w:jc w:val="both"/>
        <w:rPr>
          <w:rFonts w:cstheme="minorHAnsi"/>
          <w:color w:val="333333"/>
          <w:shd w:val="clear" w:color="auto" w:fill="FFFFFF"/>
        </w:rPr>
      </w:pPr>
      <w:r w:rsidRPr="000F7E08">
        <w:rPr>
          <w:rFonts w:cstheme="minorHAnsi"/>
          <w:color w:val="333333"/>
        </w:rPr>
        <w:br/>
      </w:r>
    </w:p>
    <w:sectPr w:rsidR="00F37A3E" w:rsidRPr="00F37A3E" w:rsidSect="0083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0278"/>
    <w:multiLevelType w:val="hybridMultilevel"/>
    <w:tmpl w:val="C966063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4DDE7D08"/>
    <w:multiLevelType w:val="hybridMultilevel"/>
    <w:tmpl w:val="BBCE5A7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70F537E0"/>
    <w:multiLevelType w:val="hybridMultilevel"/>
    <w:tmpl w:val="A0F8E04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0F7E08"/>
    <w:rsid w:val="000F7E08"/>
    <w:rsid w:val="008308C3"/>
    <w:rsid w:val="00F3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E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7A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2025-11-21T08:41:00Z</dcterms:created>
  <dcterms:modified xsi:type="dcterms:W3CDTF">2025-11-21T08:54:00Z</dcterms:modified>
</cp:coreProperties>
</file>