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85CE63" w14:textId="77777777" w:rsidR="001B2ACD" w:rsidRPr="005776E2" w:rsidRDefault="001B2ACD" w:rsidP="001B2ACD">
      <w:pPr>
        <w:pBdr>
          <w:top w:val="nil"/>
          <w:left w:val="nil"/>
          <w:bottom w:val="nil"/>
          <w:right w:val="nil"/>
          <w:between w:val="nil"/>
        </w:pBdr>
        <w:ind w:hanging="3"/>
        <w:jc w:val="center"/>
        <w:rPr>
          <w:rFonts w:cstheme="minorHAnsi"/>
          <w:b/>
          <w:sz w:val="28"/>
          <w:szCs w:val="28"/>
        </w:rPr>
      </w:pPr>
      <w:bookmarkStart w:id="0" w:name="_Hlk216638619"/>
      <w:r w:rsidRPr="005776E2">
        <w:rPr>
          <w:rFonts w:cstheme="minorHAnsi"/>
          <w:b/>
          <w:sz w:val="28"/>
          <w:szCs w:val="28"/>
        </w:rPr>
        <w:t>ИНДИВИДУАЛЬНЫЙ ПРЕДПРИНИМАТЕЛЬ</w:t>
      </w:r>
    </w:p>
    <w:p w14:paraId="654B9D8E" w14:textId="77777777" w:rsidR="001B2ACD" w:rsidRPr="005776E2" w:rsidRDefault="001B2ACD" w:rsidP="001B2ACD">
      <w:pPr>
        <w:pBdr>
          <w:top w:val="nil"/>
          <w:left w:val="nil"/>
          <w:bottom w:val="nil"/>
          <w:right w:val="nil"/>
          <w:between w:val="nil"/>
        </w:pBdr>
        <w:ind w:hanging="3"/>
        <w:jc w:val="center"/>
        <w:rPr>
          <w:rFonts w:cstheme="minorHAnsi"/>
          <w:sz w:val="28"/>
          <w:szCs w:val="28"/>
        </w:rPr>
      </w:pPr>
      <w:r>
        <w:rPr>
          <w:rFonts w:cstheme="minorHAnsi"/>
          <w:b/>
          <w:sz w:val="28"/>
          <w:szCs w:val="28"/>
        </w:rPr>
        <w:t>КРАСОВСКАЯ АЛЛА МИХАЙЛОВНА</w:t>
      </w:r>
    </w:p>
    <w:p w14:paraId="20E83884" w14:textId="77777777" w:rsidR="001B2ACD" w:rsidRPr="005776E2" w:rsidRDefault="001B2ACD" w:rsidP="001B2ACD">
      <w:pPr>
        <w:spacing w:line="360" w:lineRule="auto"/>
        <w:ind w:left="-1134"/>
        <w:jc w:val="both"/>
        <w:rPr>
          <w:rFonts w:eastAsia="Montserrat" w:cstheme="minorHAnsi"/>
          <w:sz w:val="28"/>
          <w:szCs w:val="28"/>
        </w:rPr>
      </w:pPr>
    </w:p>
    <w:p w14:paraId="07CCD0F6" w14:textId="77777777" w:rsidR="001B2ACD" w:rsidRPr="005776E2" w:rsidRDefault="001B2ACD" w:rsidP="001B2ACD">
      <w:pPr>
        <w:ind w:left="38"/>
        <w:jc w:val="right"/>
        <w:rPr>
          <w:rFonts w:eastAsia="Montserrat" w:cstheme="minorHAnsi"/>
          <w:sz w:val="28"/>
          <w:szCs w:val="28"/>
        </w:rPr>
      </w:pPr>
      <w:r w:rsidRPr="005776E2">
        <w:rPr>
          <w:rFonts w:eastAsia="Montserrat" w:cstheme="minorHAnsi"/>
          <w:sz w:val="28"/>
          <w:szCs w:val="28"/>
        </w:rPr>
        <w:t xml:space="preserve"> УТВЕРЖДАЮ </w:t>
      </w:r>
    </w:p>
    <w:p w14:paraId="577918E6" w14:textId="77777777" w:rsidR="001B2ACD" w:rsidRDefault="001B2ACD" w:rsidP="001B2ACD">
      <w:pPr>
        <w:pBdr>
          <w:top w:val="nil"/>
          <w:left w:val="nil"/>
          <w:bottom w:val="nil"/>
          <w:right w:val="nil"/>
          <w:between w:val="nil"/>
        </w:pBdr>
        <w:ind w:hanging="3"/>
        <w:jc w:val="right"/>
        <w:rPr>
          <w:rFonts w:cstheme="minorHAnsi"/>
          <w:sz w:val="28"/>
          <w:szCs w:val="28"/>
        </w:rPr>
      </w:pPr>
      <w:r w:rsidRPr="00E256AE">
        <w:rPr>
          <w:rFonts w:cstheme="minorHAnsi"/>
          <w:sz w:val="28"/>
          <w:szCs w:val="28"/>
        </w:rPr>
        <w:t>ИП Красовская А. М.</w:t>
      </w:r>
    </w:p>
    <w:p w14:paraId="5BBD1DD9" w14:textId="77777777" w:rsidR="001B2ACD" w:rsidRPr="005776E2" w:rsidRDefault="001B2ACD" w:rsidP="001B2ACD">
      <w:pPr>
        <w:pBdr>
          <w:top w:val="nil"/>
          <w:left w:val="nil"/>
          <w:bottom w:val="nil"/>
          <w:right w:val="nil"/>
          <w:between w:val="nil"/>
        </w:pBdr>
        <w:ind w:hanging="3"/>
        <w:jc w:val="right"/>
        <w:rPr>
          <w:rFonts w:eastAsia="Montserrat" w:cstheme="minorHAnsi"/>
          <w:sz w:val="28"/>
          <w:szCs w:val="28"/>
        </w:rPr>
      </w:pPr>
      <w:r w:rsidRPr="005776E2">
        <w:rPr>
          <w:rFonts w:cstheme="minorHAnsi"/>
          <w:sz w:val="28"/>
          <w:szCs w:val="28"/>
        </w:rPr>
        <w:t>________________/__________                                                                                                             _____</w:t>
      </w:r>
      <w:r>
        <w:rPr>
          <w:rFonts w:cstheme="minorHAnsi"/>
          <w:sz w:val="28"/>
          <w:szCs w:val="28"/>
        </w:rPr>
        <w:t>_______________</w:t>
      </w:r>
      <w:r w:rsidRPr="005776E2">
        <w:rPr>
          <w:rFonts w:cstheme="minorHAnsi"/>
          <w:sz w:val="28"/>
          <w:szCs w:val="28"/>
        </w:rPr>
        <w:t>_2025</w:t>
      </w:r>
      <w:r>
        <w:rPr>
          <w:rFonts w:cstheme="minorHAnsi"/>
          <w:sz w:val="28"/>
          <w:szCs w:val="28"/>
        </w:rPr>
        <w:t xml:space="preserve">г. </w:t>
      </w:r>
      <w:r w:rsidRPr="005776E2">
        <w:rPr>
          <w:rFonts w:eastAsia="Montserrat" w:cstheme="minorHAnsi"/>
          <w:sz w:val="28"/>
          <w:szCs w:val="28"/>
        </w:rPr>
        <w:t xml:space="preserve">                                               </w:t>
      </w:r>
    </w:p>
    <w:bookmarkEnd w:id="0"/>
    <w:p w14:paraId="38B74F3A" w14:textId="22534ED5" w:rsidR="00537C84" w:rsidRPr="003D1A57" w:rsidRDefault="00537C84">
      <w:pPr>
        <w:pStyle w:val="a3"/>
        <w:spacing w:before="105"/>
        <w:rPr>
          <w:sz w:val="28"/>
          <w:szCs w:val="28"/>
        </w:rPr>
      </w:pPr>
    </w:p>
    <w:p w14:paraId="34FEE4CF" w14:textId="319CACBF" w:rsidR="003D1A57" w:rsidRPr="003D1A57" w:rsidRDefault="003D1A57">
      <w:pPr>
        <w:pStyle w:val="a3"/>
        <w:spacing w:before="105"/>
        <w:rPr>
          <w:sz w:val="28"/>
          <w:szCs w:val="28"/>
        </w:rPr>
      </w:pPr>
    </w:p>
    <w:p w14:paraId="629BE32B" w14:textId="1166C2EA" w:rsidR="003D1A57" w:rsidRPr="003D1A57" w:rsidRDefault="003D1A57">
      <w:pPr>
        <w:pStyle w:val="a3"/>
        <w:spacing w:before="105"/>
        <w:rPr>
          <w:sz w:val="28"/>
          <w:szCs w:val="28"/>
        </w:rPr>
      </w:pPr>
    </w:p>
    <w:p w14:paraId="2E5039C4" w14:textId="77777777" w:rsidR="003D1A57" w:rsidRPr="003D1A57" w:rsidRDefault="003D1A57">
      <w:pPr>
        <w:pStyle w:val="a3"/>
        <w:spacing w:before="105"/>
        <w:rPr>
          <w:sz w:val="28"/>
          <w:szCs w:val="28"/>
        </w:rPr>
      </w:pPr>
    </w:p>
    <w:p w14:paraId="6B67428D" w14:textId="77777777" w:rsidR="00537C84" w:rsidRPr="003D1A57" w:rsidRDefault="003B2504">
      <w:pPr>
        <w:pStyle w:val="a4"/>
        <w:rPr>
          <w:sz w:val="28"/>
          <w:szCs w:val="28"/>
        </w:rPr>
      </w:pPr>
      <w:r w:rsidRPr="003D1A57">
        <w:rPr>
          <w:sz w:val="28"/>
          <w:szCs w:val="28"/>
        </w:rPr>
        <w:t>Учебный</w:t>
      </w:r>
      <w:r w:rsidRPr="003D1A57">
        <w:rPr>
          <w:spacing w:val="-28"/>
          <w:sz w:val="28"/>
          <w:szCs w:val="28"/>
        </w:rPr>
        <w:t xml:space="preserve"> </w:t>
      </w:r>
      <w:r w:rsidRPr="003D1A57">
        <w:rPr>
          <w:spacing w:val="-4"/>
          <w:sz w:val="28"/>
          <w:szCs w:val="28"/>
        </w:rPr>
        <w:t>план</w:t>
      </w:r>
    </w:p>
    <w:p w14:paraId="73711D4C" w14:textId="77777777" w:rsidR="00537C84" w:rsidRPr="003D1A57" w:rsidRDefault="003B2504">
      <w:pPr>
        <w:spacing w:line="592" w:lineRule="exact"/>
        <w:ind w:left="1" w:right="299"/>
        <w:jc w:val="center"/>
        <w:rPr>
          <w:b/>
          <w:sz w:val="28"/>
          <w:szCs w:val="28"/>
        </w:rPr>
      </w:pPr>
      <w:r w:rsidRPr="003D1A57">
        <w:rPr>
          <w:b/>
          <w:sz w:val="28"/>
          <w:szCs w:val="28"/>
        </w:rPr>
        <w:t>дополнительных</w:t>
      </w:r>
      <w:r w:rsidRPr="003D1A57">
        <w:rPr>
          <w:b/>
          <w:spacing w:val="-12"/>
          <w:sz w:val="28"/>
          <w:szCs w:val="28"/>
        </w:rPr>
        <w:t xml:space="preserve"> </w:t>
      </w:r>
      <w:r w:rsidRPr="003D1A57">
        <w:rPr>
          <w:b/>
          <w:sz w:val="28"/>
          <w:szCs w:val="28"/>
        </w:rPr>
        <w:t>образовательных</w:t>
      </w:r>
      <w:r w:rsidRPr="003D1A57">
        <w:rPr>
          <w:b/>
          <w:spacing w:val="-11"/>
          <w:sz w:val="28"/>
          <w:szCs w:val="28"/>
        </w:rPr>
        <w:t xml:space="preserve"> </w:t>
      </w:r>
      <w:r w:rsidRPr="003D1A57">
        <w:rPr>
          <w:b/>
          <w:spacing w:val="-2"/>
          <w:sz w:val="28"/>
          <w:szCs w:val="28"/>
        </w:rPr>
        <w:t>услуг</w:t>
      </w:r>
    </w:p>
    <w:p w14:paraId="33953DDB" w14:textId="4ED5D9EE" w:rsidR="00537C84" w:rsidRPr="001B2ACD" w:rsidRDefault="005C6F55" w:rsidP="001B2ACD">
      <w:pPr>
        <w:pBdr>
          <w:top w:val="nil"/>
          <w:left w:val="nil"/>
          <w:bottom w:val="nil"/>
          <w:right w:val="nil"/>
          <w:between w:val="nil"/>
        </w:pBdr>
        <w:ind w:hanging="3"/>
        <w:jc w:val="center"/>
        <w:rPr>
          <w:b/>
          <w:bCs/>
          <w:sz w:val="28"/>
          <w:szCs w:val="28"/>
        </w:rPr>
      </w:pPr>
      <w:proofErr w:type="gramStart"/>
      <w:r>
        <w:rPr>
          <w:b/>
          <w:bCs/>
          <w:spacing w:val="-2"/>
          <w:sz w:val="28"/>
          <w:szCs w:val="28"/>
        </w:rPr>
        <w:t xml:space="preserve">в </w:t>
      </w:r>
      <w:r w:rsidR="003D1A57" w:rsidRPr="003D1A57">
        <w:rPr>
          <w:b/>
          <w:bCs/>
          <w:spacing w:val="-2"/>
          <w:sz w:val="28"/>
          <w:szCs w:val="28"/>
        </w:rPr>
        <w:t xml:space="preserve"> </w:t>
      </w:r>
      <w:r w:rsidR="001B2ACD" w:rsidRPr="001B2ACD">
        <w:rPr>
          <w:rFonts w:cstheme="minorHAnsi"/>
          <w:b/>
          <w:bCs/>
          <w:sz w:val="28"/>
          <w:szCs w:val="28"/>
        </w:rPr>
        <w:t>ИП</w:t>
      </w:r>
      <w:proofErr w:type="gramEnd"/>
      <w:r w:rsidR="001B2ACD" w:rsidRPr="001B2ACD">
        <w:rPr>
          <w:rFonts w:cstheme="minorHAnsi"/>
          <w:b/>
          <w:bCs/>
          <w:sz w:val="28"/>
          <w:szCs w:val="28"/>
        </w:rPr>
        <w:t xml:space="preserve"> Красовская А. М.</w:t>
      </w:r>
    </w:p>
    <w:p w14:paraId="7F72C0FD" w14:textId="77777777" w:rsidR="00537C84" w:rsidRPr="003D1A57" w:rsidRDefault="00537C84">
      <w:pPr>
        <w:pStyle w:val="a3"/>
        <w:rPr>
          <w:b/>
          <w:sz w:val="28"/>
          <w:szCs w:val="28"/>
        </w:rPr>
      </w:pPr>
    </w:p>
    <w:p w14:paraId="7062A038" w14:textId="77777777" w:rsidR="00537C84" w:rsidRPr="003D1A57" w:rsidRDefault="00537C84">
      <w:pPr>
        <w:pStyle w:val="a3"/>
        <w:rPr>
          <w:b/>
          <w:sz w:val="28"/>
          <w:szCs w:val="28"/>
        </w:rPr>
      </w:pPr>
    </w:p>
    <w:p w14:paraId="12A97D5B" w14:textId="77777777" w:rsidR="00537C84" w:rsidRPr="003D1A57" w:rsidRDefault="00537C84">
      <w:pPr>
        <w:pStyle w:val="a3"/>
        <w:rPr>
          <w:b/>
          <w:sz w:val="28"/>
          <w:szCs w:val="28"/>
        </w:rPr>
      </w:pPr>
    </w:p>
    <w:p w14:paraId="0B3ACD06" w14:textId="77777777" w:rsidR="00537C84" w:rsidRPr="003D1A57" w:rsidRDefault="00537C84">
      <w:pPr>
        <w:pStyle w:val="a3"/>
        <w:rPr>
          <w:b/>
          <w:sz w:val="28"/>
          <w:szCs w:val="28"/>
        </w:rPr>
      </w:pPr>
    </w:p>
    <w:p w14:paraId="69D82529" w14:textId="77777777" w:rsidR="00537C84" w:rsidRPr="003D1A57" w:rsidRDefault="00537C84">
      <w:pPr>
        <w:pStyle w:val="a3"/>
        <w:rPr>
          <w:b/>
          <w:sz w:val="28"/>
          <w:szCs w:val="28"/>
        </w:rPr>
      </w:pPr>
    </w:p>
    <w:p w14:paraId="241688C3" w14:textId="77777777" w:rsidR="00537C84" w:rsidRPr="003D1A57" w:rsidRDefault="00537C84">
      <w:pPr>
        <w:pStyle w:val="a3"/>
        <w:rPr>
          <w:b/>
          <w:sz w:val="28"/>
          <w:szCs w:val="28"/>
        </w:rPr>
      </w:pPr>
    </w:p>
    <w:p w14:paraId="0F8965C7" w14:textId="77777777" w:rsidR="00537C84" w:rsidRPr="003D1A57" w:rsidRDefault="00537C84">
      <w:pPr>
        <w:pStyle w:val="a3"/>
        <w:rPr>
          <w:b/>
          <w:sz w:val="28"/>
          <w:szCs w:val="28"/>
        </w:rPr>
      </w:pPr>
    </w:p>
    <w:p w14:paraId="25123AF7" w14:textId="77777777" w:rsidR="00537C84" w:rsidRPr="003D1A57" w:rsidRDefault="00537C84">
      <w:pPr>
        <w:pStyle w:val="a3"/>
        <w:rPr>
          <w:b/>
          <w:sz w:val="28"/>
          <w:szCs w:val="28"/>
        </w:rPr>
      </w:pPr>
    </w:p>
    <w:p w14:paraId="476CEDFF" w14:textId="77777777" w:rsidR="00537C84" w:rsidRPr="003D1A57" w:rsidRDefault="00537C84">
      <w:pPr>
        <w:pStyle w:val="a3"/>
        <w:rPr>
          <w:b/>
          <w:sz w:val="28"/>
          <w:szCs w:val="28"/>
        </w:rPr>
      </w:pPr>
    </w:p>
    <w:p w14:paraId="38F3286D" w14:textId="77777777" w:rsidR="00537C84" w:rsidRPr="003D1A57" w:rsidRDefault="00537C84">
      <w:pPr>
        <w:pStyle w:val="a3"/>
        <w:rPr>
          <w:b/>
          <w:sz w:val="28"/>
          <w:szCs w:val="28"/>
        </w:rPr>
      </w:pPr>
    </w:p>
    <w:p w14:paraId="6362C0CD" w14:textId="77777777" w:rsidR="00537C84" w:rsidRPr="003D1A57" w:rsidRDefault="00537C84">
      <w:pPr>
        <w:pStyle w:val="a3"/>
        <w:rPr>
          <w:b/>
          <w:sz w:val="28"/>
          <w:szCs w:val="28"/>
        </w:rPr>
      </w:pPr>
    </w:p>
    <w:p w14:paraId="5E8B6531" w14:textId="77777777" w:rsidR="00537C84" w:rsidRPr="003D1A57" w:rsidRDefault="00537C84">
      <w:pPr>
        <w:pStyle w:val="a3"/>
        <w:rPr>
          <w:b/>
          <w:sz w:val="28"/>
          <w:szCs w:val="28"/>
        </w:rPr>
      </w:pPr>
    </w:p>
    <w:p w14:paraId="24B5F825" w14:textId="77777777" w:rsidR="00537C84" w:rsidRPr="003D1A57" w:rsidRDefault="00537C84">
      <w:pPr>
        <w:pStyle w:val="a3"/>
        <w:rPr>
          <w:b/>
          <w:sz w:val="28"/>
          <w:szCs w:val="28"/>
        </w:rPr>
      </w:pPr>
    </w:p>
    <w:p w14:paraId="73FD7A21" w14:textId="77777777" w:rsidR="00537C84" w:rsidRPr="003D1A57" w:rsidRDefault="00537C84">
      <w:pPr>
        <w:pStyle w:val="a3"/>
        <w:rPr>
          <w:b/>
          <w:sz w:val="28"/>
          <w:szCs w:val="28"/>
        </w:rPr>
      </w:pPr>
    </w:p>
    <w:p w14:paraId="5E434A42" w14:textId="77777777" w:rsidR="00537C84" w:rsidRPr="003D1A57" w:rsidRDefault="00537C84">
      <w:pPr>
        <w:pStyle w:val="a3"/>
        <w:rPr>
          <w:b/>
          <w:sz w:val="28"/>
          <w:szCs w:val="28"/>
        </w:rPr>
      </w:pPr>
    </w:p>
    <w:p w14:paraId="5684B2FF" w14:textId="77777777" w:rsidR="00537C84" w:rsidRPr="003D1A57" w:rsidRDefault="00537C84">
      <w:pPr>
        <w:pStyle w:val="a3"/>
        <w:spacing w:before="3"/>
        <w:rPr>
          <w:b/>
          <w:sz w:val="28"/>
          <w:szCs w:val="28"/>
        </w:rPr>
      </w:pPr>
    </w:p>
    <w:p w14:paraId="3BD3C57E" w14:textId="77777777" w:rsidR="00537C84" w:rsidRPr="003D1A57" w:rsidRDefault="00537C84" w:rsidP="003D1A57">
      <w:pPr>
        <w:rPr>
          <w:sz w:val="28"/>
          <w:szCs w:val="28"/>
        </w:rPr>
        <w:sectPr w:rsidR="00537C84" w:rsidRPr="003D1A57">
          <w:type w:val="continuous"/>
          <w:pgSz w:w="11910" w:h="16840"/>
          <w:pgMar w:top="1320" w:right="440" w:bottom="280" w:left="740" w:header="720" w:footer="720" w:gutter="0"/>
          <w:cols w:space="720"/>
        </w:sectPr>
      </w:pPr>
    </w:p>
    <w:p w14:paraId="464C38FB" w14:textId="77777777" w:rsidR="00537C84" w:rsidRPr="003D1A57" w:rsidRDefault="003B2504" w:rsidP="00072A74">
      <w:pPr>
        <w:spacing w:before="70" w:line="360" w:lineRule="auto"/>
        <w:jc w:val="center"/>
        <w:rPr>
          <w:b/>
          <w:sz w:val="28"/>
          <w:szCs w:val="28"/>
        </w:rPr>
      </w:pPr>
      <w:r w:rsidRPr="003D1A57">
        <w:rPr>
          <w:b/>
          <w:sz w:val="28"/>
          <w:szCs w:val="28"/>
        </w:rPr>
        <w:lastRenderedPageBreak/>
        <w:t>Пояснительная</w:t>
      </w:r>
      <w:r w:rsidRPr="003D1A57">
        <w:rPr>
          <w:b/>
          <w:spacing w:val="-3"/>
          <w:sz w:val="28"/>
          <w:szCs w:val="28"/>
        </w:rPr>
        <w:t xml:space="preserve"> </w:t>
      </w:r>
      <w:r w:rsidRPr="003D1A57">
        <w:rPr>
          <w:b/>
          <w:spacing w:val="-2"/>
          <w:sz w:val="28"/>
          <w:szCs w:val="28"/>
        </w:rPr>
        <w:t>записка</w:t>
      </w:r>
    </w:p>
    <w:p w14:paraId="7532D696" w14:textId="56803F48" w:rsidR="00537C84" w:rsidRPr="003D1A57" w:rsidRDefault="003B2504" w:rsidP="00072A74">
      <w:pPr>
        <w:pStyle w:val="a3"/>
        <w:spacing w:line="360" w:lineRule="auto"/>
        <w:ind w:left="112" w:firstLine="708"/>
        <w:jc w:val="both"/>
        <w:rPr>
          <w:sz w:val="28"/>
          <w:szCs w:val="28"/>
        </w:rPr>
      </w:pPr>
      <w:r w:rsidRPr="003D1A57">
        <w:rPr>
          <w:sz w:val="28"/>
          <w:szCs w:val="28"/>
        </w:rPr>
        <w:t>Учебный план реализации дополнительных образовательных программ является документом, регламентирующим организацию образовательного процесса в части дополнительного образования.</w:t>
      </w:r>
    </w:p>
    <w:p w14:paraId="3A5F3DCA" w14:textId="5CB05226" w:rsidR="00537C84" w:rsidRPr="003D1A57" w:rsidRDefault="003B2504" w:rsidP="00072A7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3"/>
        <w:rPr>
          <w:sz w:val="28"/>
          <w:szCs w:val="28"/>
        </w:rPr>
      </w:pPr>
      <w:r w:rsidRPr="003D1A57">
        <w:rPr>
          <w:sz w:val="28"/>
          <w:szCs w:val="28"/>
        </w:rPr>
        <w:t xml:space="preserve">Учебный план дополнительного образования </w:t>
      </w:r>
      <w:r w:rsidR="00B44FB1">
        <w:rPr>
          <w:spacing w:val="-2"/>
          <w:sz w:val="28"/>
          <w:szCs w:val="28"/>
        </w:rPr>
        <w:t>в</w:t>
      </w:r>
      <w:r w:rsidR="003D1A57" w:rsidRPr="003D1A57">
        <w:rPr>
          <w:spacing w:val="-2"/>
          <w:sz w:val="28"/>
          <w:szCs w:val="28"/>
        </w:rPr>
        <w:t xml:space="preserve"> </w:t>
      </w:r>
      <w:r w:rsidR="001B2ACD" w:rsidRPr="00E256AE">
        <w:rPr>
          <w:rFonts w:cstheme="minorHAnsi"/>
          <w:sz w:val="28"/>
          <w:szCs w:val="28"/>
        </w:rPr>
        <w:t>ИП</w:t>
      </w:r>
      <w:r w:rsidR="001B2ACD">
        <w:rPr>
          <w:rFonts w:cstheme="minorHAnsi"/>
          <w:sz w:val="28"/>
          <w:szCs w:val="28"/>
        </w:rPr>
        <w:t xml:space="preserve"> </w:t>
      </w:r>
      <w:r w:rsidR="001B2ACD" w:rsidRPr="00E256AE">
        <w:rPr>
          <w:rFonts w:cstheme="minorHAnsi"/>
          <w:sz w:val="28"/>
          <w:szCs w:val="28"/>
        </w:rPr>
        <w:t>Красовская А. М.</w:t>
      </w:r>
      <w:r w:rsidR="001B2ACD" w:rsidRPr="00ED37A2">
        <w:rPr>
          <w:rFonts w:eastAsia="Montserrat"/>
          <w:sz w:val="28"/>
          <w:szCs w:val="28"/>
        </w:rPr>
        <w:t xml:space="preserve"> </w:t>
      </w:r>
      <w:r w:rsidRPr="003D1A57">
        <w:rPr>
          <w:sz w:val="28"/>
          <w:szCs w:val="28"/>
        </w:rPr>
        <w:t>составлен в соответствии с нормативной правовой регламентацией:</w:t>
      </w:r>
    </w:p>
    <w:p w14:paraId="1D45FDDE" w14:textId="2128E5B2" w:rsidR="002F3E22" w:rsidRPr="002F3E22" w:rsidRDefault="002F3E22" w:rsidP="00622802">
      <w:pPr>
        <w:pStyle w:val="a5"/>
        <w:numPr>
          <w:ilvl w:val="0"/>
          <w:numId w:val="3"/>
        </w:numPr>
        <w:tabs>
          <w:tab w:val="left" w:pos="567"/>
        </w:tabs>
        <w:spacing w:line="360" w:lineRule="auto"/>
        <w:ind w:left="142" w:firstLine="0"/>
        <w:jc w:val="both"/>
        <w:rPr>
          <w:sz w:val="28"/>
          <w:szCs w:val="28"/>
        </w:rPr>
      </w:pPr>
      <w:r w:rsidRPr="002F3E22">
        <w:rPr>
          <w:sz w:val="28"/>
          <w:szCs w:val="28"/>
        </w:rPr>
        <w:t xml:space="preserve">Приказ Министерства просвещения Российской Федерации от 27 июля 2022 г. N 629 «Порядок организации и осуществления образовательной деятельности по дополнительным общеобразовательным программам» </w:t>
      </w:r>
    </w:p>
    <w:p w14:paraId="3900B269" w14:textId="39CCFD47" w:rsidR="002F3E22" w:rsidRPr="002F3E22" w:rsidRDefault="002F3E22" w:rsidP="00622802">
      <w:pPr>
        <w:pStyle w:val="a5"/>
        <w:numPr>
          <w:ilvl w:val="0"/>
          <w:numId w:val="3"/>
        </w:numPr>
        <w:tabs>
          <w:tab w:val="left" w:pos="567"/>
        </w:tabs>
        <w:spacing w:line="360" w:lineRule="auto"/>
        <w:ind w:left="142" w:firstLine="0"/>
        <w:jc w:val="both"/>
        <w:rPr>
          <w:sz w:val="28"/>
          <w:szCs w:val="28"/>
        </w:rPr>
      </w:pPr>
      <w:r w:rsidRPr="002F3E22">
        <w:rPr>
          <w:sz w:val="28"/>
          <w:szCs w:val="28"/>
        </w:rPr>
        <w:t>Приказ Министерства Просвещения Российской Федерации от 30 сентября 2020 г. № 533 «О внесении изменений в порядок организации и осуществления образовательной деятельности по дополнительным общеобразовательным программам»</w:t>
      </w:r>
    </w:p>
    <w:p w14:paraId="59C1FF8A" w14:textId="77777777" w:rsidR="00537C84" w:rsidRPr="003D1A57" w:rsidRDefault="003B2504" w:rsidP="00072A74">
      <w:pPr>
        <w:pStyle w:val="a5"/>
        <w:numPr>
          <w:ilvl w:val="0"/>
          <w:numId w:val="3"/>
        </w:numPr>
        <w:tabs>
          <w:tab w:val="left" w:pos="567"/>
        </w:tabs>
        <w:spacing w:line="360" w:lineRule="auto"/>
        <w:ind w:firstLine="30"/>
        <w:jc w:val="both"/>
        <w:rPr>
          <w:sz w:val="28"/>
          <w:szCs w:val="28"/>
        </w:rPr>
      </w:pPr>
      <w:r w:rsidRPr="003D1A57">
        <w:rPr>
          <w:sz w:val="28"/>
          <w:szCs w:val="28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обитания», утвержденными постановлением главного санитарного врача от 28.01.2021 № 2.</w:t>
      </w:r>
    </w:p>
    <w:p w14:paraId="5930632D" w14:textId="629CD100" w:rsidR="00A410FB" w:rsidRPr="00A410FB" w:rsidRDefault="00A410FB" w:rsidP="00E91CC6">
      <w:pPr>
        <w:pStyle w:val="a5"/>
        <w:numPr>
          <w:ilvl w:val="0"/>
          <w:numId w:val="3"/>
        </w:numPr>
        <w:tabs>
          <w:tab w:val="left" w:pos="567"/>
        </w:tabs>
        <w:spacing w:line="360" w:lineRule="auto"/>
        <w:ind w:firstLine="30"/>
        <w:jc w:val="both"/>
        <w:rPr>
          <w:sz w:val="28"/>
          <w:szCs w:val="28"/>
        </w:rPr>
      </w:pPr>
      <w:r w:rsidRPr="00A410FB">
        <w:rPr>
          <w:sz w:val="28"/>
          <w:szCs w:val="28"/>
        </w:rPr>
        <w:t>Концепции развития дополнительного образования на период до 2030 года (Распоряжение Правительства Российской Федерации от 31 марта 2022 г. № 678</w:t>
      </w:r>
      <w:r>
        <w:rPr>
          <w:sz w:val="28"/>
          <w:szCs w:val="28"/>
        </w:rPr>
        <w:t>)</w:t>
      </w:r>
    </w:p>
    <w:p w14:paraId="4313845F" w14:textId="2948ABE9" w:rsidR="003D1A57" w:rsidRPr="003D1A57" w:rsidRDefault="003D1A57" w:rsidP="00072A74">
      <w:pPr>
        <w:pStyle w:val="a5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72"/>
        <w:jc w:val="left"/>
        <w:rPr>
          <w:sz w:val="28"/>
          <w:szCs w:val="28"/>
        </w:rPr>
      </w:pPr>
      <w:r w:rsidRPr="003D1A57">
        <w:rPr>
          <w:sz w:val="28"/>
          <w:szCs w:val="28"/>
        </w:rPr>
        <w:t xml:space="preserve">Локальными </w:t>
      </w:r>
      <w:r w:rsidR="001B2ACD">
        <w:rPr>
          <w:sz w:val="28"/>
          <w:szCs w:val="28"/>
        </w:rPr>
        <w:t xml:space="preserve">нормативными </w:t>
      </w:r>
      <w:r w:rsidRPr="003D1A57">
        <w:rPr>
          <w:sz w:val="28"/>
          <w:szCs w:val="28"/>
        </w:rPr>
        <w:t xml:space="preserve">актами </w:t>
      </w:r>
      <w:r w:rsidR="001B2ACD" w:rsidRPr="00E256AE">
        <w:rPr>
          <w:rFonts w:cstheme="minorHAnsi"/>
          <w:sz w:val="28"/>
          <w:szCs w:val="28"/>
        </w:rPr>
        <w:t>ИП</w:t>
      </w:r>
      <w:r w:rsidR="001B2ACD">
        <w:rPr>
          <w:rFonts w:cstheme="minorHAnsi"/>
          <w:sz w:val="28"/>
          <w:szCs w:val="28"/>
        </w:rPr>
        <w:t xml:space="preserve"> </w:t>
      </w:r>
      <w:r w:rsidR="001B2ACD" w:rsidRPr="00E256AE">
        <w:rPr>
          <w:rFonts w:cstheme="minorHAnsi"/>
          <w:sz w:val="28"/>
          <w:szCs w:val="28"/>
        </w:rPr>
        <w:t>Красовская А. М.</w:t>
      </w:r>
    </w:p>
    <w:p w14:paraId="3C775A77" w14:textId="77777777" w:rsidR="003D1A57" w:rsidRDefault="003D1A57" w:rsidP="00072A74">
      <w:pPr>
        <w:spacing w:before="5" w:line="360" w:lineRule="auto"/>
        <w:ind w:left="2236"/>
        <w:jc w:val="both"/>
        <w:rPr>
          <w:b/>
          <w:sz w:val="28"/>
          <w:szCs w:val="28"/>
        </w:rPr>
      </w:pPr>
    </w:p>
    <w:p w14:paraId="60E99ED5" w14:textId="63FB584C" w:rsidR="00537C84" w:rsidRPr="003D1A57" w:rsidRDefault="003B2504" w:rsidP="00072A74">
      <w:pPr>
        <w:spacing w:before="5" w:line="360" w:lineRule="auto"/>
        <w:jc w:val="center"/>
        <w:rPr>
          <w:b/>
          <w:sz w:val="28"/>
          <w:szCs w:val="28"/>
        </w:rPr>
      </w:pPr>
      <w:r w:rsidRPr="003D1A57">
        <w:rPr>
          <w:b/>
          <w:sz w:val="28"/>
          <w:szCs w:val="28"/>
        </w:rPr>
        <w:t>Организация</w:t>
      </w:r>
      <w:r w:rsidRPr="003D1A57">
        <w:rPr>
          <w:b/>
          <w:spacing w:val="-6"/>
          <w:sz w:val="28"/>
          <w:szCs w:val="28"/>
        </w:rPr>
        <w:t xml:space="preserve"> </w:t>
      </w:r>
      <w:r w:rsidRPr="003D1A57">
        <w:rPr>
          <w:b/>
          <w:sz w:val="28"/>
          <w:szCs w:val="28"/>
        </w:rPr>
        <w:t>дополнительных</w:t>
      </w:r>
      <w:r w:rsidRPr="003D1A57">
        <w:rPr>
          <w:b/>
          <w:spacing w:val="-5"/>
          <w:sz w:val="28"/>
          <w:szCs w:val="28"/>
        </w:rPr>
        <w:t xml:space="preserve"> </w:t>
      </w:r>
      <w:r w:rsidRPr="003D1A57">
        <w:rPr>
          <w:b/>
          <w:sz w:val="28"/>
          <w:szCs w:val="28"/>
        </w:rPr>
        <w:t>образовательных</w:t>
      </w:r>
      <w:r w:rsidRPr="003D1A57">
        <w:rPr>
          <w:b/>
          <w:spacing w:val="-5"/>
          <w:sz w:val="28"/>
          <w:szCs w:val="28"/>
        </w:rPr>
        <w:t xml:space="preserve"> </w:t>
      </w:r>
      <w:r w:rsidRPr="003D1A57">
        <w:rPr>
          <w:b/>
          <w:spacing w:val="-2"/>
          <w:sz w:val="28"/>
          <w:szCs w:val="28"/>
        </w:rPr>
        <w:t>услуг</w:t>
      </w:r>
    </w:p>
    <w:p w14:paraId="7D7F43A4" w14:textId="59B15CB9" w:rsidR="00537C84" w:rsidRPr="003D1A57" w:rsidRDefault="003B2504" w:rsidP="00072A74">
      <w:pPr>
        <w:pStyle w:val="a3"/>
        <w:spacing w:line="360" w:lineRule="auto"/>
        <w:ind w:left="112" w:firstLine="852"/>
        <w:jc w:val="both"/>
        <w:rPr>
          <w:sz w:val="28"/>
          <w:szCs w:val="28"/>
        </w:rPr>
      </w:pPr>
      <w:r w:rsidRPr="003D1A57">
        <w:rPr>
          <w:sz w:val="28"/>
          <w:szCs w:val="28"/>
        </w:rPr>
        <w:t>Организация образовательного процесса регламентируется календарным учебным графиком в порядке оказания дополнительных образовательных услуг на 202</w:t>
      </w:r>
      <w:r w:rsidR="003D1A57">
        <w:rPr>
          <w:sz w:val="28"/>
          <w:szCs w:val="28"/>
        </w:rPr>
        <w:t>5</w:t>
      </w:r>
      <w:r w:rsidRPr="003D1A57">
        <w:rPr>
          <w:sz w:val="28"/>
          <w:szCs w:val="28"/>
        </w:rPr>
        <w:t xml:space="preserve"> - 202</w:t>
      </w:r>
      <w:r w:rsidR="003D1A57">
        <w:rPr>
          <w:sz w:val="28"/>
          <w:szCs w:val="28"/>
        </w:rPr>
        <w:t>6</w:t>
      </w:r>
      <w:r w:rsidRPr="003D1A57">
        <w:rPr>
          <w:sz w:val="28"/>
          <w:szCs w:val="28"/>
        </w:rPr>
        <w:t xml:space="preserve"> учебный год и расписанием, которые разрабатываются и утверждаются образовательной организацией.</w:t>
      </w:r>
    </w:p>
    <w:p w14:paraId="1652EADC" w14:textId="33D40C47" w:rsidR="00537C84" w:rsidRPr="00072A74" w:rsidRDefault="003B2504" w:rsidP="00072A7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rPr>
          <w:bCs/>
          <w:sz w:val="28"/>
          <w:szCs w:val="28"/>
        </w:rPr>
      </w:pPr>
      <w:r w:rsidRPr="003D1A57">
        <w:rPr>
          <w:sz w:val="28"/>
          <w:szCs w:val="28"/>
        </w:rPr>
        <w:t>В 202</w:t>
      </w:r>
      <w:r w:rsidR="003D1A57">
        <w:rPr>
          <w:sz w:val="28"/>
          <w:szCs w:val="28"/>
        </w:rPr>
        <w:t>5</w:t>
      </w:r>
      <w:r w:rsidRPr="003D1A57">
        <w:rPr>
          <w:sz w:val="28"/>
          <w:szCs w:val="28"/>
        </w:rPr>
        <w:t xml:space="preserve"> </w:t>
      </w:r>
      <w:r w:rsidR="003D1A57">
        <w:rPr>
          <w:sz w:val="28"/>
          <w:szCs w:val="28"/>
        </w:rPr>
        <w:t>–</w:t>
      </w:r>
      <w:r w:rsidRPr="003D1A57">
        <w:rPr>
          <w:sz w:val="28"/>
          <w:szCs w:val="28"/>
        </w:rPr>
        <w:t xml:space="preserve"> 202</w:t>
      </w:r>
      <w:r w:rsidR="003D1A57">
        <w:rPr>
          <w:sz w:val="28"/>
          <w:szCs w:val="28"/>
        </w:rPr>
        <w:t xml:space="preserve">6 </w:t>
      </w:r>
      <w:r w:rsidRPr="003D1A57">
        <w:rPr>
          <w:sz w:val="28"/>
          <w:szCs w:val="28"/>
        </w:rPr>
        <w:t xml:space="preserve">учебном году дополнительные образовательные услуги </w:t>
      </w:r>
      <w:r w:rsidR="008C09B2">
        <w:rPr>
          <w:sz w:val="28"/>
          <w:szCs w:val="28"/>
        </w:rPr>
        <w:t xml:space="preserve">в </w:t>
      </w:r>
      <w:r w:rsidR="001B2ACD" w:rsidRPr="00E256AE">
        <w:rPr>
          <w:rFonts w:cstheme="minorHAnsi"/>
          <w:sz w:val="28"/>
          <w:szCs w:val="28"/>
        </w:rPr>
        <w:t>ИП</w:t>
      </w:r>
      <w:r w:rsidR="001B2ACD">
        <w:rPr>
          <w:rFonts w:cstheme="minorHAnsi"/>
          <w:sz w:val="28"/>
          <w:szCs w:val="28"/>
        </w:rPr>
        <w:t xml:space="preserve"> </w:t>
      </w:r>
      <w:r w:rsidR="001B2ACD" w:rsidRPr="00E256AE">
        <w:rPr>
          <w:rFonts w:cstheme="minorHAnsi"/>
          <w:sz w:val="28"/>
          <w:szCs w:val="28"/>
        </w:rPr>
        <w:t>Красовская А. М.</w:t>
      </w:r>
      <w:r w:rsidR="001B2ACD" w:rsidRPr="00ED37A2">
        <w:rPr>
          <w:rFonts w:eastAsia="Montserrat"/>
          <w:sz w:val="28"/>
          <w:szCs w:val="28"/>
        </w:rPr>
        <w:t xml:space="preserve"> </w:t>
      </w:r>
      <w:r w:rsidRPr="003D1A57">
        <w:rPr>
          <w:sz w:val="28"/>
          <w:szCs w:val="28"/>
        </w:rPr>
        <w:t xml:space="preserve">реализуются по </w:t>
      </w:r>
      <w:r w:rsidRPr="003D1A57">
        <w:rPr>
          <w:spacing w:val="-2"/>
          <w:sz w:val="28"/>
          <w:szCs w:val="28"/>
        </w:rPr>
        <w:t>следующим</w:t>
      </w:r>
      <w:r w:rsidR="005304A6" w:rsidRPr="003D1A57">
        <w:rPr>
          <w:spacing w:val="-2"/>
          <w:sz w:val="28"/>
          <w:szCs w:val="28"/>
        </w:rPr>
        <w:t xml:space="preserve"> </w:t>
      </w:r>
      <w:r w:rsidRPr="00072A74">
        <w:rPr>
          <w:bCs/>
          <w:spacing w:val="-2"/>
          <w:sz w:val="28"/>
          <w:szCs w:val="28"/>
        </w:rPr>
        <w:t>направлениям:</w:t>
      </w:r>
    </w:p>
    <w:p w14:paraId="735C61B5" w14:textId="380DE8D0" w:rsidR="00537C84" w:rsidRPr="003D1A57" w:rsidRDefault="003B2504" w:rsidP="00072A74">
      <w:pPr>
        <w:pStyle w:val="a5"/>
        <w:numPr>
          <w:ilvl w:val="0"/>
          <w:numId w:val="2"/>
        </w:numPr>
        <w:tabs>
          <w:tab w:val="left" w:pos="1223"/>
        </w:tabs>
        <w:spacing w:line="360" w:lineRule="auto"/>
        <w:ind w:left="1223" w:hanging="259"/>
        <w:rPr>
          <w:sz w:val="28"/>
          <w:szCs w:val="28"/>
        </w:rPr>
      </w:pPr>
      <w:r w:rsidRPr="003D1A57">
        <w:rPr>
          <w:sz w:val="28"/>
          <w:szCs w:val="28"/>
        </w:rPr>
        <w:t>социально-</w:t>
      </w:r>
      <w:r w:rsidR="004A2BB7">
        <w:rPr>
          <w:sz w:val="28"/>
          <w:szCs w:val="28"/>
        </w:rPr>
        <w:t>г</w:t>
      </w:r>
      <w:r w:rsidR="00C55D44">
        <w:rPr>
          <w:sz w:val="28"/>
          <w:szCs w:val="28"/>
        </w:rPr>
        <w:t>уманитарная</w:t>
      </w:r>
      <w:r w:rsidRPr="003D1A57">
        <w:rPr>
          <w:spacing w:val="-15"/>
          <w:sz w:val="28"/>
          <w:szCs w:val="28"/>
        </w:rPr>
        <w:t xml:space="preserve"> </w:t>
      </w:r>
      <w:r w:rsidRPr="003D1A57">
        <w:rPr>
          <w:spacing w:val="-2"/>
          <w:sz w:val="28"/>
          <w:szCs w:val="28"/>
        </w:rPr>
        <w:t>направление;</w:t>
      </w:r>
    </w:p>
    <w:p w14:paraId="3A1D4B59" w14:textId="089D6B61" w:rsidR="00537C84" w:rsidRPr="00072A74" w:rsidRDefault="003B2504" w:rsidP="00072A74">
      <w:pPr>
        <w:pStyle w:val="a5"/>
        <w:numPr>
          <w:ilvl w:val="0"/>
          <w:numId w:val="2"/>
        </w:numPr>
        <w:tabs>
          <w:tab w:val="left" w:pos="1222"/>
        </w:tabs>
        <w:spacing w:line="360" w:lineRule="auto"/>
        <w:ind w:left="1222" w:hanging="258"/>
        <w:rPr>
          <w:sz w:val="28"/>
          <w:szCs w:val="28"/>
        </w:rPr>
      </w:pPr>
      <w:r w:rsidRPr="003D1A57">
        <w:rPr>
          <w:sz w:val="28"/>
          <w:szCs w:val="28"/>
        </w:rPr>
        <w:lastRenderedPageBreak/>
        <w:t>естественно</w:t>
      </w:r>
      <w:r w:rsidR="00072A74">
        <w:rPr>
          <w:sz w:val="28"/>
          <w:szCs w:val="28"/>
        </w:rPr>
        <w:t>-</w:t>
      </w:r>
      <w:r w:rsidRPr="003D1A57">
        <w:rPr>
          <w:sz w:val="28"/>
          <w:szCs w:val="28"/>
        </w:rPr>
        <w:t>научное</w:t>
      </w:r>
      <w:r w:rsidRPr="003D1A57">
        <w:rPr>
          <w:spacing w:val="-6"/>
          <w:sz w:val="28"/>
          <w:szCs w:val="28"/>
        </w:rPr>
        <w:t xml:space="preserve"> </w:t>
      </w:r>
      <w:r w:rsidRPr="003D1A57">
        <w:rPr>
          <w:spacing w:val="-2"/>
          <w:sz w:val="28"/>
          <w:szCs w:val="28"/>
        </w:rPr>
        <w:t>направление.</w:t>
      </w:r>
    </w:p>
    <w:p w14:paraId="7909FEE2" w14:textId="2D2DB7F9" w:rsidR="00072A74" w:rsidRPr="00072A74" w:rsidRDefault="003F0878" w:rsidP="00072A74">
      <w:pPr>
        <w:tabs>
          <w:tab w:val="left" w:pos="1222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</w:r>
      <w:r w:rsidR="00072A74" w:rsidRPr="00072A74">
        <w:rPr>
          <w:sz w:val="28"/>
          <w:szCs w:val="28"/>
        </w:rPr>
        <w:t xml:space="preserve">Программы социально-гуманитарной направленности - обеспечивают общественное развитие человека во взаимодействии и общении с другими людьми, социально-культурной средой, осуществляют формирование у детей положительного социального опыта, освоение социальных ролей, учат успешно общаться с детьми разными по возрасту и уровню развития. Основная форма обучения – </w:t>
      </w:r>
      <w:r w:rsidR="00072A74">
        <w:rPr>
          <w:sz w:val="28"/>
          <w:szCs w:val="28"/>
        </w:rPr>
        <w:t xml:space="preserve">индивидуальная, подгрупповая и </w:t>
      </w:r>
      <w:r w:rsidR="00072A74" w:rsidRPr="00072A74">
        <w:rPr>
          <w:sz w:val="28"/>
          <w:szCs w:val="28"/>
        </w:rPr>
        <w:t>групповая</w:t>
      </w:r>
      <w:r w:rsidR="00072A74">
        <w:rPr>
          <w:sz w:val="28"/>
          <w:szCs w:val="28"/>
        </w:rPr>
        <w:t>.</w:t>
      </w:r>
    </w:p>
    <w:p w14:paraId="4F93ED58" w14:textId="5D07CF79" w:rsidR="00072A74" w:rsidRPr="00072A74" w:rsidRDefault="00072A74" w:rsidP="00072A74">
      <w:pPr>
        <w:tabs>
          <w:tab w:val="left" w:pos="1222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</w:r>
      <w:r w:rsidRPr="00072A74">
        <w:rPr>
          <w:sz w:val="28"/>
          <w:szCs w:val="28"/>
        </w:rPr>
        <w:t xml:space="preserve">Программы естественнонаучной направленности - ориентированы на развитие познавательной активности, самостоятельности, любознательности, способствует формированию интереса обучающихся к научно-исследовательской деятельности. </w:t>
      </w:r>
      <w:r w:rsidRPr="00B96E86">
        <w:rPr>
          <w:sz w:val="28"/>
          <w:szCs w:val="28"/>
          <w:highlight w:val="yellow"/>
        </w:rPr>
        <w:t>Основная форма обучения –индивидуальная, подгрупповая и групповая.</w:t>
      </w:r>
    </w:p>
    <w:p w14:paraId="10E07312" w14:textId="157923BC" w:rsidR="00537C84" w:rsidRPr="003D1A57" w:rsidRDefault="003B2504" w:rsidP="00072A74">
      <w:pPr>
        <w:pStyle w:val="a3"/>
        <w:spacing w:line="360" w:lineRule="auto"/>
        <w:ind w:left="112" w:right="129" w:firstLine="852"/>
        <w:rPr>
          <w:sz w:val="28"/>
          <w:szCs w:val="28"/>
        </w:rPr>
      </w:pPr>
      <w:r w:rsidRPr="003D1A57">
        <w:rPr>
          <w:sz w:val="28"/>
          <w:szCs w:val="28"/>
        </w:rPr>
        <w:t>Занятия</w:t>
      </w:r>
      <w:r w:rsidRPr="003D1A57">
        <w:rPr>
          <w:spacing w:val="-2"/>
          <w:sz w:val="28"/>
          <w:szCs w:val="28"/>
        </w:rPr>
        <w:t xml:space="preserve"> </w:t>
      </w:r>
      <w:r w:rsidRPr="003D1A57">
        <w:rPr>
          <w:sz w:val="28"/>
          <w:szCs w:val="28"/>
        </w:rPr>
        <w:t>дополнительного</w:t>
      </w:r>
      <w:r w:rsidRPr="003D1A57">
        <w:rPr>
          <w:spacing w:val="-2"/>
          <w:sz w:val="28"/>
          <w:szCs w:val="28"/>
        </w:rPr>
        <w:t xml:space="preserve"> </w:t>
      </w:r>
      <w:r w:rsidRPr="003D1A57">
        <w:rPr>
          <w:sz w:val="28"/>
          <w:szCs w:val="28"/>
        </w:rPr>
        <w:t>образования</w:t>
      </w:r>
      <w:r w:rsidRPr="003D1A57">
        <w:rPr>
          <w:spacing w:val="-2"/>
          <w:sz w:val="28"/>
          <w:szCs w:val="28"/>
        </w:rPr>
        <w:t xml:space="preserve"> </w:t>
      </w:r>
      <w:r w:rsidRPr="003D1A57">
        <w:rPr>
          <w:sz w:val="28"/>
          <w:szCs w:val="28"/>
        </w:rPr>
        <w:t>проводятся</w:t>
      </w:r>
      <w:r w:rsidRPr="003D1A57">
        <w:rPr>
          <w:spacing w:val="-2"/>
          <w:sz w:val="28"/>
          <w:szCs w:val="28"/>
        </w:rPr>
        <w:t xml:space="preserve"> </w:t>
      </w:r>
      <w:r w:rsidRPr="003D1A57">
        <w:rPr>
          <w:sz w:val="28"/>
          <w:szCs w:val="28"/>
        </w:rPr>
        <w:t>в</w:t>
      </w:r>
      <w:r w:rsidR="00E74AF4">
        <w:rPr>
          <w:sz w:val="28"/>
          <w:szCs w:val="28"/>
        </w:rPr>
        <w:t>первой и в</w:t>
      </w:r>
      <w:r w:rsidRPr="003D1A57">
        <w:rPr>
          <w:sz w:val="28"/>
          <w:szCs w:val="28"/>
        </w:rPr>
        <w:t>о</w:t>
      </w:r>
      <w:r w:rsidRPr="003D1A57">
        <w:rPr>
          <w:spacing w:val="-2"/>
          <w:sz w:val="28"/>
          <w:szCs w:val="28"/>
        </w:rPr>
        <w:t xml:space="preserve"> </w:t>
      </w:r>
      <w:r w:rsidRPr="003D1A57">
        <w:rPr>
          <w:sz w:val="28"/>
          <w:szCs w:val="28"/>
        </w:rPr>
        <w:t>второй</w:t>
      </w:r>
      <w:r w:rsidRPr="003D1A57">
        <w:rPr>
          <w:spacing w:val="-1"/>
          <w:sz w:val="28"/>
          <w:szCs w:val="28"/>
        </w:rPr>
        <w:t xml:space="preserve"> </w:t>
      </w:r>
      <w:r w:rsidRPr="003D1A57">
        <w:rPr>
          <w:sz w:val="28"/>
          <w:szCs w:val="28"/>
        </w:rPr>
        <w:t>половине</w:t>
      </w:r>
      <w:r w:rsidRPr="003D1A57">
        <w:rPr>
          <w:spacing w:val="-5"/>
          <w:sz w:val="28"/>
          <w:szCs w:val="28"/>
        </w:rPr>
        <w:t xml:space="preserve"> </w:t>
      </w:r>
      <w:r w:rsidRPr="003D1A57">
        <w:rPr>
          <w:sz w:val="28"/>
          <w:szCs w:val="28"/>
        </w:rPr>
        <w:t>дня</w:t>
      </w:r>
      <w:r w:rsidRPr="003D1A57">
        <w:rPr>
          <w:spacing w:val="-2"/>
          <w:sz w:val="28"/>
          <w:szCs w:val="28"/>
        </w:rPr>
        <w:t xml:space="preserve"> </w:t>
      </w:r>
      <w:r w:rsidR="00E74AF4">
        <w:rPr>
          <w:spacing w:val="-2"/>
          <w:sz w:val="28"/>
          <w:szCs w:val="28"/>
        </w:rPr>
        <w:t>в соответствии с</w:t>
      </w:r>
      <w:r w:rsidR="00072A74">
        <w:rPr>
          <w:spacing w:val="-2"/>
          <w:sz w:val="28"/>
          <w:szCs w:val="28"/>
        </w:rPr>
        <w:t xml:space="preserve"> </w:t>
      </w:r>
      <w:proofErr w:type="gramStart"/>
      <w:r w:rsidR="00072A74">
        <w:rPr>
          <w:spacing w:val="-2"/>
          <w:sz w:val="28"/>
          <w:szCs w:val="28"/>
        </w:rPr>
        <w:t xml:space="preserve">утвержденным </w:t>
      </w:r>
      <w:r w:rsidR="00E74AF4">
        <w:rPr>
          <w:spacing w:val="-2"/>
          <w:sz w:val="28"/>
          <w:szCs w:val="28"/>
        </w:rPr>
        <w:t xml:space="preserve"> расписанием</w:t>
      </w:r>
      <w:proofErr w:type="gramEnd"/>
      <w:r w:rsidR="00E74AF4">
        <w:rPr>
          <w:spacing w:val="-2"/>
          <w:sz w:val="28"/>
          <w:szCs w:val="28"/>
        </w:rPr>
        <w:t xml:space="preserve">. </w:t>
      </w:r>
    </w:p>
    <w:p w14:paraId="0DAB35EF" w14:textId="4AA30464" w:rsidR="00537C84" w:rsidRDefault="003B2504" w:rsidP="00072A74">
      <w:pPr>
        <w:spacing w:line="360" w:lineRule="auto"/>
        <w:ind w:left="964"/>
        <w:rPr>
          <w:spacing w:val="-2"/>
          <w:sz w:val="28"/>
          <w:szCs w:val="28"/>
        </w:rPr>
      </w:pPr>
      <w:r w:rsidRPr="00072A74">
        <w:rPr>
          <w:bCs/>
          <w:sz w:val="28"/>
          <w:szCs w:val="28"/>
        </w:rPr>
        <w:t>Продолжительность</w:t>
      </w:r>
      <w:r w:rsidRPr="00072A74">
        <w:rPr>
          <w:bCs/>
          <w:spacing w:val="-8"/>
          <w:sz w:val="28"/>
          <w:szCs w:val="28"/>
        </w:rPr>
        <w:t xml:space="preserve"> </w:t>
      </w:r>
      <w:r w:rsidRPr="00072A74">
        <w:rPr>
          <w:bCs/>
          <w:sz w:val="28"/>
          <w:szCs w:val="28"/>
        </w:rPr>
        <w:t>занятий</w:t>
      </w:r>
      <w:r w:rsidRPr="003D1A57">
        <w:rPr>
          <w:b/>
          <w:spacing w:val="-4"/>
          <w:sz w:val="28"/>
          <w:szCs w:val="28"/>
        </w:rPr>
        <w:t xml:space="preserve"> </w:t>
      </w:r>
      <w:r w:rsidRPr="003D1A57">
        <w:rPr>
          <w:spacing w:val="-2"/>
          <w:sz w:val="28"/>
          <w:szCs w:val="28"/>
        </w:rPr>
        <w:t>составляет:</w:t>
      </w:r>
    </w:p>
    <w:p w14:paraId="6AEC46A5" w14:textId="31B87D2E" w:rsidR="00B838FA" w:rsidRPr="003D1A57" w:rsidRDefault="00B838FA" w:rsidP="00072A74">
      <w:pPr>
        <w:spacing w:line="360" w:lineRule="auto"/>
        <w:ind w:left="964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D1A57">
        <w:rPr>
          <w:sz w:val="28"/>
          <w:szCs w:val="28"/>
        </w:rPr>
        <w:t>для</w:t>
      </w:r>
      <w:r w:rsidRPr="003D1A57">
        <w:rPr>
          <w:spacing w:val="-1"/>
          <w:sz w:val="28"/>
          <w:szCs w:val="28"/>
        </w:rPr>
        <w:t xml:space="preserve"> </w:t>
      </w:r>
      <w:r w:rsidRPr="003D1A57">
        <w:rPr>
          <w:sz w:val="28"/>
          <w:szCs w:val="28"/>
        </w:rPr>
        <w:t xml:space="preserve">детей </w:t>
      </w:r>
      <w:r>
        <w:rPr>
          <w:sz w:val="28"/>
          <w:szCs w:val="28"/>
        </w:rPr>
        <w:t>3</w:t>
      </w:r>
      <w:r w:rsidRPr="003D1A57">
        <w:rPr>
          <w:spacing w:val="-1"/>
          <w:sz w:val="28"/>
          <w:szCs w:val="28"/>
        </w:rPr>
        <w:t xml:space="preserve"> </w:t>
      </w:r>
      <w:r w:rsidRPr="003D1A57">
        <w:rPr>
          <w:sz w:val="28"/>
          <w:szCs w:val="28"/>
        </w:rPr>
        <w:t xml:space="preserve">– </w:t>
      </w:r>
      <w:r>
        <w:rPr>
          <w:sz w:val="28"/>
          <w:szCs w:val="28"/>
        </w:rPr>
        <w:t>4</w:t>
      </w:r>
      <w:r w:rsidRPr="003D1A57">
        <w:rPr>
          <w:spacing w:val="-1"/>
          <w:sz w:val="28"/>
          <w:szCs w:val="28"/>
        </w:rPr>
        <w:t xml:space="preserve"> </w:t>
      </w:r>
      <w:r w:rsidRPr="003D1A57">
        <w:rPr>
          <w:sz w:val="28"/>
          <w:szCs w:val="28"/>
        </w:rPr>
        <w:t>лет –</w:t>
      </w:r>
      <w:r w:rsidRPr="003D1A57"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15</w:t>
      </w:r>
      <w:r w:rsidRPr="003D1A57">
        <w:rPr>
          <w:sz w:val="28"/>
          <w:szCs w:val="28"/>
        </w:rPr>
        <w:t xml:space="preserve"> </w:t>
      </w:r>
      <w:r w:rsidRPr="003D1A57">
        <w:rPr>
          <w:spacing w:val="-2"/>
          <w:sz w:val="28"/>
          <w:szCs w:val="28"/>
        </w:rPr>
        <w:t>минут</w:t>
      </w:r>
    </w:p>
    <w:p w14:paraId="7C40D4BB" w14:textId="77777777" w:rsidR="00537C84" w:rsidRPr="003D1A57" w:rsidRDefault="003B2504" w:rsidP="00072A74">
      <w:pPr>
        <w:pStyle w:val="a5"/>
        <w:numPr>
          <w:ilvl w:val="1"/>
          <w:numId w:val="2"/>
        </w:numPr>
        <w:tabs>
          <w:tab w:val="left" w:pos="1102"/>
        </w:tabs>
        <w:spacing w:line="360" w:lineRule="auto"/>
        <w:ind w:left="1102" w:hanging="138"/>
        <w:rPr>
          <w:sz w:val="28"/>
          <w:szCs w:val="28"/>
        </w:rPr>
      </w:pPr>
      <w:r w:rsidRPr="003D1A57">
        <w:rPr>
          <w:sz w:val="28"/>
          <w:szCs w:val="28"/>
        </w:rPr>
        <w:t>для</w:t>
      </w:r>
      <w:r w:rsidRPr="003D1A57">
        <w:rPr>
          <w:spacing w:val="-1"/>
          <w:sz w:val="28"/>
          <w:szCs w:val="28"/>
        </w:rPr>
        <w:t xml:space="preserve"> </w:t>
      </w:r>
      <w:r w:rsidRPr="003D1A57">
        <w:rPr>
          <w:sz w:val="28"/>
          <w:szCs w:val="28"/>
        </w:rPr>
        <w:t>детей 4</w:t>
      </w:r>
      <w:r w:rsidRPr="003D1A57">
        <w:rPr>
          <w:spacing w:val="-1"/>
          <w:sz w:val="28"/>
          <w:szCs w:val="28"/>
        </w:rPr>
        <w:t xml:space="preserve"> </w:t>
      </w:r>
      <w:r w:rsidRPr="003D1A57">
        <w:rPr>
          <w:sz w:val="28"/>
          <w:szCs w:val="28"/>
        </w:rPr>
        <w:t>– 5</w:t>
      </w:r>
      <w:r w:rsidRPr="003D1A57">
        <w:rPr>
          <w:spacing w:val="-1"/>
          <w:sz w:val="28"/>
          <w:szCs w:val="28"/>
        </w:rPr>
        <w:t xml:space="preserve"> </w:t>
      </w:r>
      <w:r w:rsidRPr="003D1A57">
        <w:rPr>
          <w:sz w:val="28"/>
          <w:szCs w:val="28"/>
        </w:rPr>
        <w:t>лет –</w:t>
      </w:r>
      <w:r w:rsidRPr="003D1A57">
        <w:rPr>
          <w:spacing w:val="-1"/>
          <w:sz w:val="28"/>
          <w:szCs w:val="28"/>
        </w:rPr>
        <w:t xml:space="preserve"> </w:t>
      </w:r>
      <w:r w:rsidRPr="003D1A57">
        <w:rPr>
          <w:sz w:val="28"/>
          <w:szCs w:val="28"/>
        </w:rPr>
        <w:t xml:space="preserve">20 </w:t>
      </w:r>
      <w:r w:rsidRPr="003D1A57">
        <w:rPr>
          <w:spacing w:val="-2"/>
          <w:sz w:val="28"/>
          <w:szCs w:val="28"/>
        </w:rPr>
        <w:t>минут;</w:t>
      </w:r>
    </w:p>
    <w:p w14:paraId="70F5D5D9" w14:textId="77777777" w:rsidR="00B51CD5" w:rsidRPr="00B51CD5" w:rsidRDefault="003B2504" w:rsidP="00072A74">
      <w:pPr>
        <w:pStyle w:val="a5"/>
        <w:numPr>
          <w:ilvl w:val="1"/>
          <w:numId w:val="2"/>
        </w:numPr>
        <w:tabs>
          <w:tab w:val="left" w:pos="1102"/>
        </w:tabs>
        <w:spacing w:line="360" w:lineRule="auto"/>
        <w:ind w:left="1102" w:hanging="138"/>
        <w:rPr>
          <w:sz w:val="28"/>
          <w:szCs w:val="28"/>
        </w:rPr>
      </w:pPr>
      <w:r w:rsidRPr="003D1A57">
        <w:rPr>
          <w:sz w:val="28"/>
          <w:szCs w:val="28"/>
        </w:rPr>
        <w:t>для</w:t>
      </w:r>
      <w:r w:rsidRPr="003D1A57">
        <w:rPr>
          <w:spacing w:val="-1"/>
          <w:sz w:val="28"/>
          <w:szCs w:val="28"/>
        </w:rPr>
        <w:t xml:space="preserve"> </w:t>
      </w:r>
      <w:r w:rsidRPr="003D1A57">
        <w:rPr>
          <w:sz w:val="28"/>
          <w:szCs w:val="28"/>
        </w:rPr>
        <w:t>детей 5</w:t>
      </w:r>
      <w:r w:rsidRPr="003D1A57">
        <w:rPr>
          <w:spacing w:val="-1"/>
          <w:sz w:val="28"/>
          <w:szCs w:val="28"/>
        </w:rPr>
        <w:t xml:space="preserve"> </w:t>
      </w:r>
      <w:r w:rsidRPr="003D1A57">
        <w:rPr>
          <w:sz w:val="28"/>
          <w:szCs w:val="28"/>
        </w:rPr>
        <w:t>– 6</w:t>
      </w:r>
      <w:r w:rsidRPr="003D1A57">
        <w:rPr>
          <w:spacing w:val="-1"/>
          <w:sz w:val="28"/>
          <w:szCs w:val="28"/>
        </w:rPr>
        <w:t xml:space="preserve"> </w:t>
      </w:r>
      <w:r w:rsidRPr="003D1A57">
        <w:rPr>
          <w:sz w:val="28"/>
          <w:szCs w:val="28"/>
        </w:rPr>
        <w:t>лет –</w:t>
      </w:r>
      <w:r w:rsidRPr="003D1A57">
        <w:rPr>
          <w:spacing w:val="-1"/>
          <w:sz w:val="28"/>
          <w:szCs w:val="28"/>
        </w:rPr>
        <w:t xml:space="preserve"> </w:t>
      </w:r>
      <w:r w:rsidRPr="003D1A57">
        <w:rPr>
          <w:sz w:val="28"/>
          <w:szCs w:val="28"/>
        </w:rPr>
        <w:t xml:space="preserve">25 </w:t>
      </w:r>
      <w:r w:rsidRPr="003D1A57">
        <w:rPr>
          <w:spacing w:val="-2"/>
          <w:sz w:val="28"/>
          <w:szCs w:val="28"/>
        </w:rPr>
        <w:t>минут</w:t>
      </w:r>
      <w:r w:rsidR="00B51CD5">
        <w:rPr>
          <w:spacing w:val="-2"/>
          <w:sz w:val="28"/>
          <w:szCs w:val="28"/>
        </w:rPr>
        <w:t>;</w:t>
      </w:r>
    </w:p>
    <w:p w14:paraId="62EE9C5D" w14:textId="033FF167" w:rsidR="00537C84" w:rsidRPr="004964AC" w:rsidRDefault="00B51CD5" w:rsidP="00072A74">
      <w:pPr>
        <w:pStyle w:val="a5"/>
        <w:numPr>
          <w:ilvl w:val="1"/>
          <w:numId w:val="2"/>
        </w:numPr>
        <w:tabs>
          <w:tab w:val="left" w:pos="1102"/>
        </w:tabs>
        <w:spacing w:line="360" w:lineRule="auto"/>
        <w:ind w:left="1102" w:hanging="138"/>
        <w:rPr>
          <w:sz w:val="28"/>
          <w:szCs w:val="28"/>
        </w:rPr>
      </w:pPr>
      <w:r>
        <w:rPr>
          <w:spacing w:val="-2"/>
          <w:sz w:val="28"/>
          <w:szCs w:val="28"/>
        </w:rPr>
        <w:t>для детей 6-7 лет – 30 минут</w:t>
      </w:r>
      <w:r w:rsidR="004964AC">
        <w:rPr>
          <w:spacing w:val="-2"/>
          <w:sz w:val="28"/>
          <w:szCs w:val="28"/>
        </w:rPr>
        <w:t>.</w:t>
      </w:r>
    </w:p>
    <w:p w14:paraId="7E24AB92" w14:textId="0DDA598F" w:rsidR="00537C84" w:rsidRPr="003D1A57" w:rsidRDefault="007011BB" w:rsidP="00A31500">
      <w:pPr>
        <w:tabs>
          <w:tab w:val="left" w:pos="1134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3B2504" w:rsidRPr="003D1A57">
        <w:rPr>
          <w:sz w:val="28"/>
          <w:szCs w:val="28"/>
        </w:rPr>
        <w:t xml:space="preserve"> основе образовательной деятельности лежит игра. Занятия проводятся индивидуально и подгруппами.</w:t>
      </w:r>
      <w:r>
        <w:rPr>
          <w:sz w:val="28"/>
          <w:szCs w:val="28"/>
        </w:rPr>
        <w:t xml:space="preserve"> </w:t>
      </w:r>
      <w:r w:rsidR="003B2504" w:rsidRPr="003D1A57">
        <w:rPr>
          <w:sz w:val="28"/>
          <w:szCs w:val="28"/>
        </w:rPr>
        <w:t xml:space="preserve">Перерывы между занятиями - не менее 10 минут. </w:t>
      </w:r>
      <w:r w:rsidR="00A31500" w:rsidRPr="00861D3D">
        <w:rPr>
          <w:color w:val="333333"/>
          <w:sz w:val="28"/>
          <w:szCs w:val="28"/>
          <w:shd w:val="clear" w:color="auto" w:fill="FFFFFF"/>
        </w:rPr>
        <w:t>Занятия с электронными средствами обучения (ЭСО) с детьми до 5 лет не проводятся.</w:t>
      </w:r>
      <w:r w:rsidR="00A31500">
        <w:rPr>
          <w:color w:val="333333"/>
          <w:sz w:val="28"/>
          <w:szCs w:val="28"/>
          <w:shd w:val="clear" w:color="auto" w:fill="FFFFFF"/>
        </w:rPr>
        <w:t xml:space="preserve"> </w:t>
      </w:r>
      <w:r w:rsidR="00A31500" w:rsidRPr="00861D3D">
        <w:rPr>
          <w:color w:val="333333"/>
          <w:sz w:val="28"/>
          <w:szCs w:val="28"/>
          <w:shd w:val="clear" w:color="auto" w:fill="FFFFFF"/>
        </w:rPr>
        <w:t xml:space="preserve"> Непрерывная продолжительность работы с компьютером в форме развивающих игр для детей 5 лет не должна превышать 10 минут, для детей 6–7 лет — 15 минут.</w:t>
      </w:r>
      <w:r w:rsidR="00A31500">
        <w:rPr>
          <w:color w:val="333333"/>
          <w:sz w:val="28"/>
          <w:szCs w:val="28"/>
          <w:shd w:val="clear" w:color="auto" w:fill="FFFFFF"/>
        </w:rPr>
        <w:t xml:space="preserve"> </w:t>
      </w:r>
      <w:r w:rsidR="003B2504" w:rsidRPr="003D1A57">
        <w:rPr>
          <w:sz w:val="28"/>
          <w:szCs w:val="28"/>
        </w:rPr>
        <w:t xml:space="preserve">Домашние задания воспитанникам </w:t>
      </w:r>
      <w:r w:rsidR="003B2504" w:rsidRPr="007011BB">
        <w:rPr>
          <w:bCs/>
          <w:iCs/>
          <w:sz w:val="28"/>
          <w:szCs w:val="28"/>
        </w:rPr>
        <w:t>не задают.</w:t>
      </w:r>
    </w:p>
    <w:p w14:paraId="700A85DA" w14:textId="2F59FFE0" w:rsidR="00B9038E" w:rsidRPr="003D1A57" w:rsidRDefault="003B2504" w:rsidP="00F522D6">
      <w:pPr>
        <w:pStyle w:val="a3"/>
        <w:spacing w:before="1" w:line="360" w:lineRule="auto"/>
        <w:ind w:left="112" w:right="405" w:firstLine="852"/>
        <w:jc w:val="both"/>
        <w:rPr>
          <w:sz w:val="28"/>
          <w:szCs w:val="28"/>
        </w:rPr>
      </w:pPr>
      <w:r w:rsidRPr="003D1A57">
        <w:rPr>
          <w:sz w:val="28"/>
          <w:szCs w:val="28"/>
        </w:rPr>
        <w:t xml:space="preserve">Структура учебного плана по дополнительным образовательным услугам включает программы (план-программы кружков, студий), перечень которых формируется на основе анализа запросов родителей воспитанников (их законных представителей). Применяемые </w:t>
      </w:r>
      <w:r w:rsidRPr="003D1A57">
        <w:rPr>
          <w:sz w:val="28"/>
          <w:szCs w:val="28"/>
        </w:rPr>
        <w:lastRenderedPageBreak/>
        <w:t>дополнительные общеобразовательные программы (далее – ДОП ДО, Программы):</w:t>
      </w:r>
    </w:p>
    <w:tbl>
      <w:tblPr>
        <w:tblStyle w:val="a7"/>
        <w:tblW w:w="8993" w:type="dxa"/>
        <w:jc w:val="center"/>
        <w:tblLayout w:type="fixed"/>
        <w:tblLook w:val="04A0" w:firstRow="1" w:lastRow="0" w:firstColumn="1" w:lastColumn="0" w:noHBand="0" w:noVBand="1"/>
      </w:tblPr>
      <w:tblGrid>
        <w:gridCol w:w="1480"/>
        <w:gridCol w:w="2484"/>
        <w:gridCol w:w="2268"/>
        <w:gridCol w:w="2761"/>
      </w:tblGrid>
      <w:tr w:rsidR="00B9038E" w:rsidRPr="00260CE3" w14:paraId="02A62A10" w14:textId="77777777" w:rsidTr="00513483">
        <w:trPr>
          <w:jc w:val="center"/>
        </w:trPr>
        <w:tc>
          <w:tcPr>
            <w:tcW w:w="1480" w:type="dxa"/>
            <w:vMerge w:val="restart"/>
          </w:tcPr>
          <w:p w14:paraId="70D2C913" w14:textId="77777777" w:rsidR="00B9038E" w:rsidRPr="00B51CD5" w:rsidRDefault="00B9038E" w:rsidP="00513483">
            <w:pPr>
              <w:rPr>
                <w:sz w:val="24"/>
                <w:szCs w:val="24"/>
              </w:rPr>
            </w:pPr>
            <w:bookmarkStart w:id="1" w:name="_Hlk217478226"/>
            <w:r w:rsidRPr="00B51CD5">
              <w:rPr>
                <w:sz w:val="24"/>
                <w:szCs w:val="24"/>
              </w:rPr>
              <w:t>Программа/</w:t>
            </w:r>
          </w:p>
          <w:p w14:paraId="6178CB85" w14:textId="77777777" w:rsidR="00B9038E" w:rsidRPr="00B51CD5" w:rsidRDefault="00B9038E" w:rsidP="00513483">
            <w:pPr>
              <w:rPr>
                <w:sz w:val="24"/>
                <w:szCs w:val="24"/>
              </w:rPr>
            </w:pPr>
            <w:r w:rsidRPr="00B51CD5">
              <w:rPr>
                <w:sz w:val="24"/>
                <w:szCs w:val="24"/>
              </w:rPr>
              <w:t>возрастная группа</w:t>
            </w:r>
          </w:p>
        </w:tc>
        <w:tc>
          <w:tcPr>
            <w:tcW w:w="7513" w:type="dxa"/>
            <w:gridSpan w:val="3"/>
          </w:tcPr>
          <w:p w14:paraId="5D03D236" w14:textId="77777777" w:rsidR="00B9038E" w:rsidRPr="00B51CD5" w:rsidRDefault="00B9038E" w:rsidP="00513483">
            <w:pPr>
              <w:jc w:val="center"/>
              <w:rPr>
                <w:sz w:val="24"/>
                <w:szCs w:val="24"/>
              </w:rPr>
            </w:pPr>
            <w:r w:rsidRPr="00B51CD5">
              <w:rPr>
                <w:sz w:val="24"/>
                <w:szCs w:val="24"/>
              </w:rPr>
              <w:t>Программы дополнительного образования</w:t>
            </w:r>
          </w:p>
          <w:p w14:paraId="7224A3A0" w14:textId="384C2A69" w:rsidR="00A61821" w:rsidRPr="00B51CD5" w:rsidRDefault="00A61821" w:rsidP="00513483">
            <w:pPr>
              <w:jc w:val="center"/>
              <w:rPr>
                <w:sz w:val="24"/>
                <w:szCs w:val="24"/>
              </w:rPr>
            </w:pPr>
          </w:p>
        </w:tc>
      </w:tr>
      <w:tr w:rsidR="00B9038E" w:rsidRPr="00260CE3" w14:paraId="6374DE2F" w14:textId="77777777" w:rsidTr="00B51CD5">
        <w:trPr>
          <w:trHeight w:val="380"/>
          <w:jc w:val="center"/>
        </w:trPr>
        <w:tc>
          <w:tcPr>
            <w:tcW w:w="1480" w:type="dxa"/>
            <w:vMerge/>
          </w:tcPr>
          <w:p w14:paraId="3BA861E2" w14:textId="77777777" w:rsidR="00B9038E" w:rsidRPr="00B51CD5" w:rsidRDefault="00B9038E" w:rsidP="00513483">
            <w:pPr>
              <w:rPr>
                <w:sz w:val="24"/>
                <w:szCs w:val="24"/>
              </w:rPr>
            </w:pPr>
          </w:p>
        </w:tc>
        <w:tc>
          <w:tcPr>
            <w:tcW w:w="4752" w:type="dxa"/>
            <w:gridSpan w:val="2"/>
          </w:tcPr>
          <w:p w14:paraId="45BFEC2D" w14:textId="77777777" w:rsidR="00B9038E" w:rsidRPr="00B51CD5" w:rsidRDefault="00B9038E" w:rsidP="00513483">
            <w:pPr>
              <w:jc w:val="center"/>
              <w:rPr>
                <w:sz w:val="24"/>
                <w:szCs w:val="24"/>
              </w:rPr>
            </w:pPr>
            <w:r w:rsidRPr="00B51CD5">
              <w:rPr>
                <w:sz w:val="24"/>
                <w:szCs w:val="24"/>
              </w:rPr>
              <w:t>Социально – гуманитарной направленности</w:t>
            </w:r>
          </w:p>
        </w:tc>
        <w:tc>
          <w:tcPr>
            <w:tcW w:w="2761" w:type="dxa"/>
          </w:tcPr>
          <w:p w14:paraId="6ED4595B" w14:textId="77777777" w:rsidR="00B9038E" w:rsidRPr="00B51CD5" w:rsidRDefault="00B9038E" w:rsidP="00513483">
            <w:pPr>
              <w:jc w:val="center"/>
              <w:rPr>
                <w:sz w:val="24"/>
                <w:szCs w:val="24"/>
              </w:rPr>
            </w:pPr>
            <w:r w:rsidRPr="00B51CD5">
              <w:rPr>
                <w:sz w:val="24"/>
                <w:szCs w:val="24"/>
              </w:rPr>
              <w:t>Естественно-научной направленности</w:t>
            </w:r>
          </w:p>
        </w:tc>
      </w:tr>
      <w:tr w:rsidR="00361B2A" w:rsidRPr="00260CE3" w14:paraId="6553225D" w14:textId="77777777" w:rsidTr="00B51CD5">
        <w:trPr>
          <w:trHeight w:val="334"/>
          <w:jc w:val="center"/>
        </w:trPr>
        <w:tc>
          <w:tcPr>
            <w:tcW w:w="1480" w:type="dxa"/>
          </w:tcPr>
          <w:p w14:paraId="535745BF" w14:textId="11DCCD33" w:rsidR="00361B2A" w:rsidRPr="00B51CD5" w:rsidRDefault="00361B2A" w:rsidP="00A61821">
            <w:pPr>
              <w:jc w:val="center"/>
              <w:rPr>
                <w:sz w:val="24"/>
                <w:szCs w:val="24"/>
              </w:rPr>
            </w:pPr>
            <w:r w:rsidRPr="00B51CD5">
              <w:rPr>
                <w:sz w:val="24"/>
                <w:szCs w:val="24"/>
              </w:rPr>
              <w:t>3-4 года</w:t>
            </w:r>
          </w:p>
        </w:tc>
        <w:tc>
          <w:tcPr>
            <w:tcW w:w="2484" w:type="dxa"/>
          </w:tcPr>
          <w:p w14:paraId="561B85A7" w14:textId="4D381B54" w:rsidR="00361B2A" w:rsidRPr="00B51CD5" w:rsidRDefault="00361B2A" w:rsidP="000163C2">
            <w:pPr>
              <w:jc w:val="center"/>
              <w:rPr>
                <w:sz w:val="24"/>
                <w:szCs w:val="24"/>
              </w:rPr>
            </w:pPr>
            <w:r w:rsidRPr="00B51CD5">
              <w:rPr>
                <w:sz w:val="24"/>
                <w:szCs w:val="24"/>
              </w:rPr>
              <w:t>«Занимательный английский»</w:t>
            </w:r>
          </w:p>
        </w:tc>
        <w:tc>
          <w:tcPr>
            <w:tcW w:w="2268" w:type="dxa"/>
          </w:tcPr>
          <w:p w14:paraId="78E34CA1" w14:textId="6EA9188F" w:rsidR="00361B2A" w:rsidRPr="00B51CD5" w:rsidRDefault="00361B2A" w:rsidP="000163C2">
            <w:pPr>
              <w:jc w:val="center"/>
              <w:rPr>
                <w:sz w:val="24"/>
                <w:szCs w:val="24"/>
              </w:rPr>
            </w:pPr>
            <w:r w:rsidRPr="00B51CD5">
              <w:rPr>
                <w:sz w:val="24"/>
                <w:szCs w:val="24"/>
              </w:rPr>
              <w:t>«Занимательная грамота»</w:t>
            </w:r>
          </w:p>
        </w:tc>
        <w:tc>
          <w:tcPr>
            <w:tcW w:w="2761" w:type="dxa"/>
          </w:tcPr>
          <w:p w14:paraId="42FFAB15" w14:textId="34F9F131" w:rsidR="00361B2A" w:rsidRPr="00B51CD5" w:rsidRDefault="00361B2A" w:rsidP="000163C2">
            <w:pPr>
              <w:jc w:val="center"/>
              <w:rPr>
                <w:sz w:val="24"/>
                <w:szCs w:val="24"/>
              </w:rPr>
            </w:pPr>
            <w:r w:rsidRPr="00B51CD5">
              <w:rPr>
                <w:sz w:val="24"/>
                <w:szCs w:val="24"/>
              </w:rPr>
              <w:t>«</w:t>
            </w:r>
            <w:proofErr w:type="gramStart"/>
            <w:r w:rsidRPr="00B51CD5">
              <w:rPr>
                <w:sz w:val="24"/>
                <w:szCs w:val="24"/>
              </w:rPr>
              <w:t>Занимательная  математика</w:t>
            </w:r>
            <w:proofErr w:type="gramEnd"/>
            <w:r w:rsidRPr="00B51CD5">
              <w:rPr>
                <w:sz w:val="24"/>
                <w:szCs w:val="24"/>
              </w:rPr>
              <w:t>»</w:t>
            </w:r>
          </w:p>
        </w:tc>
      </w:tr>
      <w:tr w:rsidR="00361B2A" w:rsidRPr="00260CE3" w14:paraId="0E418A26" w14:textId="77777777" w:rsidTr="00B51CD5">
        <w:trPr>
          <w:trHeight w:val="314"/>
          <w:jc w:val="center"/>
        </w:trPr>
        <w:tc>
          <w:tcPr>
            <w:tcW w:w="1480" w:type="dxa"/>
          </w:tcPr>
          <w:p w14:paraId="415A2C8A" w14:textId="77777777" w:rsidR="00361B2A" w:rsidRPr="00B51CD5" w:rsidRDefault="00361B2A" w:rsidP="00361B2A">
            <w:pPr>
              <w:jc w:val="center"/>
              <w:rPr>
                <w:sz w:val="24"/>
                <w:szCs w:val="24"/>
              </w:rPr>
            </w:pPr>
            <w:r w:rsidRPr="00B51CD5">
              <w:rPr>
                <w:sz w:val="24"/>
                <w:szCs w:val="24"/>
              </w:rPr>
              <w:t>4-5 лет</w:t>
            </w:r>
          </w:p>
        </w:tc>
        <w:tc>
          <w:tcPr>
            <w:tcW w:w="2484" w:type="dxa"/>
          </w:tcPr>
          <w:p w14:paraId="3B6B9368" w14:textId="73A6AEAD" w:rsidR="00361B2A" w:rsidRPr="00B51CD5" w:rsidRDefault="00361B2A" w:rsidP="000163C2">
            <w:pPr>
              <w:jc w:val="center"/>
              <w:rPr>
                <w:sz w:val="24"/>
                <w:szCs w:val="24"/>
              </w:rPr>
            </w:pPr>
            <w:r w:rsidRPr="00B51CD5">
              <w:rPr>
                <w:sz w:val="24"/>
                <w:szCs w:val="24"/>
              </w:rPr>
              <w:t>«Занимательный английский»</w:t>
            </w:r>
          </w:p>
        </w:tc>
        <w:tc>
          <w:tcPr>
            <w:tcW w:w="2268" w:type="dxa"/>
          </w:tcPr>
          <w:p w14:paraId="2902DE7D" w14:textId="6E453500" w:rsidR="00361B2A" w:rsidRPr="00B51CD5" w:rsidRDefault="00361B2A" w:rsidP="000163C2">
            <w:pPr>
              <w:jc w:val="center"/>
              <w:rPr>
                <w:sz w:val="24"/>
                <w:szCs w:val="24"/>
              </w:rPr>
            </w:pPr>
            <w:r w:rsidRPr="00B51CD5">
              <w:rPr>
                <w:sz w:val="24"/>
                <w:szCs w:val="24"/>
              </w:rPr>
              <w:t>«Занимательная грамота»</w:t>
            </w:r>
          </w:p>
        </w:tc>
        <w:tc>
          <w:tcPr>
            <w:tcW w:w="2761" w:type="dxa"/>
          </w:tcPr>
          <w:p w14:paraId="1804E13C" w14:textId="131D26E3" w:rsidR="00361B2A" w:rsidRPr="00B51CD5" w:rsidRDefault="00361B2A" w:rsidP="000163C2">
            <w:pPr>
              <w:jc w:val="center"/>
              <w:rPr>
                <w:sz w:val="24"/>
                <w:szCs w:val="24"/>
              </w:rPr>
            </w:pPr>
            <w:r w:rsidRPr="00B51CD5">
              <w:rPr>
                <w:sz w:val="24"/>
                <w:szCs w:val="24"/>
              </w:rPr>
              <w:t>«</w:t>
            </w:r>
            <w:proofErr w:type="gramStart"/>
            <w:r w:rsidRPr="00B51CD5">
              <w:rPr>
                <w:sz w:val="24"/>
                <w:szCs w:val="24"/>
              </w:rPr>
              <w:t>Занимательная  математика</w:t>
            </w:r>
            <w:proofErr w:type="gramEnd"/>
            <w:r w:rsidRPr="00B51CD5">
              <w:rPr>
                <w:sz w:val="24"/>
                <w:szCs w:val="24"/>
              </w:rPr>
              <w:t>»</w:t>
            </w:r>
          </w:p>
        </w:tc>
      </w:tr>
      <w:tr w:rsidR="00361B2A" w:rsidRPr="00260CE3" w14:paraId="221D1A8B" w14:textId="77777777" w:rsidTr="00B51CD5">
        <w:trPr>
          <w:jc w:val="center"/>
        </w:trPr>
        <w:tc>
          <w:tcPr>
            <w:tcW w:w="1480" w:type="dxa"/>
          </w:tcPr>
          <w:p w14:paraId="035D94FF" w14:textId="77777777" w:rsidR="00361B2A" w:rsidRPr="00B51CD5" w:rsidRDefault="00361B2A" w:rsidP="00361B2A">
            <w:pPr>
              <w:jc w:val="center"/>
              <w:rPr>
                <w:sz w:val="24"/>
                <w:szCs w:val="24"/>
              </w:rPr>
            </w:pPr>
            <w:r w:rsidRPr="00B51CD5">
              <w:rPr>
                <w:sz w:val="24"/>
                <w:szCs w:val="24"/>
              </w:rPr>
              <w:t>5-6 лет</w:t>
            </w:r>
          </w:p>
        </w:tc>
        <w:tc>
          <w:tcPr>
            <w:tcW w:w="2484" w:type="dxa"/>
          </w:tcPr>
          <w:p w14:paraId="78C4AC22" w14:textId="60698809" w:rsidR="00361B2A" w:rsidRDefault="00361B2A" w:rsidP="000163C2">
            <w:pPr>
              <w:jc w:val="center"/>
              <w:rPr>
                <w:sz w:val="24"/>
                <w:szCs w:val="24"/>
              </w:rPr>
            </w:pPr>
            <w:r w:rsidRPr="00B51CD5">
              <w:rPr>
                <w:sz w:val="24"/>
                <w:szCs w:val="24"/>
              </w:rPr>
              <w:t>«Занимательный английский»</w:t>
            </w:r>
          </w:p>
          <w:p w14:paraId="32319E66" w14:textId="49450B05" w:rsidR="000163C2" w:rsidRPr="00B51CD5" w:rsidRDefault="000163C2" w:rsidP="000163C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3496751D" w14:textId="24143909" w:rsidR="00361B2A" w:rsidRPr="00B51CD5" w:rsidRDefault="00361B2A" w:rsidP="000163C2">
            <w:pPr>
              <w:jc w:val="center"/>
              <w:rPr>
                <w:sz w:val="24"/>
                <w:szCs w:val="24"/>
              </w:rPr>
            </w:pPr>
            <w:r w:rsidRPr="00B51CD5">
              <w:rPr>
                <w:sz w:val="24"/>
                <w:szCs w:val="24"/>
              </w:rPr>
              <w:t>«Занимательная грамота»</w:t>
            </w:r>
          </w:p>
        </w:tc>
        <w:tc>
          <w:tcPr>
            <w:tcW w:w="2761" w:type="dxa"/>
          </w:tcPr>
          <w:p w14:paraId="2654E68B" w14:textId="53962DC8" w:rsidR="00361B2A" w:rsidRPr="00B51CD5" w:rsidRDefault="00361B2A" w:rsidP="000163C2">
            <w:pPr>
              <w:jc w:val="center"/>
              <w:rPr>
                <w:sz w:val="24"/>
                <w:szCs w:val="24"/>
              </w:rPr>
            </w:pPr>
            <w:r w:rsidRPr="00B51CD5">
              <w:rPr>
                <w:sz w:val="24"/>
                <w:szCs w:val="24"/>
              </w:rPr>
              <w:t>«</w:t>
            </w:r>
            <w:proofErr w:type="gramStart"/>
            <w:r w:rsidRPr="00B51CD5">
              <w:rPr>
                <w:sz w:val="24"/>
                <w:szCs w:val="24"/>
              </w:rPr>
              <w:t>Занимательная  математика</w:t>
            </w:r>
            <w:proofErr w:type="gramEnd"/>
            <w:r w:rsidRPr="00B51CD5">
              <w:rPr>
                <w:sz w:val="24"/>
                <w:szCs w:val="24"/>
              </w:rPr>
              <w:t>»</w:t>
            </w:r>
          </w:p>
        </w:tc>
      </w:tr>
      <w:tr w:rsidR="00143941" w:rsidRPr="00260CE3" w14:paraId="2A0FBDB9" w14:textId="77777777" w:rsidTr="00B51CD5">
        <w:trPr>
          <w:jc w:val="center"/>
        </w:trPr>
        <w:tc>
          <w:tcPr>
            <w:tcW w:w="1480" w:type="dxa"/>
            <w:vMerge w:val="restart"/>
          </w:tcPr>
          <w:p w14:paraId="111E0F7E" w14:textId="77777777" w:rsidR="00143941" w:rsidRDefault="00143941" w:rsidP="00B51CD5">
            <w:pPr>
              <w:jc w:val="center"/>
              <w:rPr>
                <w:sz w:val="24"/>
                <w:szCs w:val="24"/>
              </w:rPr>
            </w:pPr>
          </w:p>
          <w:p w14:paraId="61E3ADDC" w14:textId="609A0E28" w:rsidR="00143941" w:rsidRPr="00B51CD5" w:rsidRDefault="00143941" w:rsidP="00B51CD5">
            <w:pPr>
              <w:jc w:val="center"/>
              <w:rPr>
                <w:sz w:val="24"/>
                <w:szCs w:val="24"/>
              </w:rPr>
            </w:pPr>
            <w:r w:rsidRPr="00B51CD5">
              <w:rPr>
                <w:sz w:val="24"/>
                <w:szCs w:val="24"/>
              </w:rPr>
              <w:t>6-7 лет</w:t>
            </w:r>
          </w:p>
        </w:tc>
        <w:tc>
          <w:tcPr>
            <w:tcW w:w="2484" w:type="dxa"/>
          </w:tcPr>
          <w:p w14:paraId="7691BE17" w14:textId="2C0C9514" w:rsidR="00143941" w:rsidRPr="00B51CD5" w:rsidRDefault="00143941" w:rsidP="000163C2">
            <w:pPr>
              <w:jc w:val="center"/>
              <w:rPr>
                <w:sz w:val="24"/>
                <w:szCs w:val="24"/>
              </w:rPr>
            </w:pPr>
            <w:r w:rsidRPr="00B51CD5">
              <w:rPr>
                <w:sz w:val="24"/>
                <w:szCs w:val="24"/>
              </w:rPr>
              <w:t>«Занимательный английский»</w:t>
            </w:r>
          </w:p>
        </w:tc>
        <w:tc>
          <w:tcPr>
            <w:tcW w:w="2268" w:type="dxa"/>
          </w:tcPr>
          <w:p w14:paraId="50366B25" w14:textId="5546AB57" w:rsidR="00143941" w:rsidRPr="00B51CD5" w:rsidRDefault="00143941" w:rsidP="000163C2">
            <w:pPr>
              <w:jc w:val="center"/>
              <w:rPr>
                <w:sz w:val="24"/>
                <w:szCs w:val="24"/>
              </w:rPr>
            </w:pPr>
            <w:r w:rsidRPr="00B51CD5">
              <w:rPr>
                <w:sz w:val="24"/>
                <w:szCs w:val="24"/>
              </w:rPr>
              <w:t>«Занимательная грамота»</w:t>
            </w:r>
          </w:p>
        </w:tc>
        <w:tc>
          <w:tcPr>
            <w:tcW w:w="2761" w:type="dxa"/>
          </w:tcPr>
          <w:p w14:paraId="52B94EC5" w14:textId="0422FC5D" w:rsidR="00143941" w:rsidRPr="00B51CD5" w:rsidRDefault="00143941" w:rsidP="000163C2">
            <w:pPr>
              <w:jc w:val="center"/>
              <w:rPr>
                <w:sz w:val="24"/>
                <w:szCs w:val="24"/>
              </w:rPr>
            </w:pPr>
            <w:r w:rsidRPr="00B51CD5">
              <w:rPr>
                <w:sz w:val="24"/>
                <w:szCs w:val="24"/>
              </w:rPr>
              <w:t>«</w:t>
            </w:r>
            <w:proofErr w:type="gramStart"/>
            <w:r w:rsidRPr="00B51CD5">
              <w:rPr>
                <w:sz w:val="24"/>
                <w:szCs w:val="24"/>
              </w:rPr>
              <w:t>Занимательная  математика</w:t>
            </w:r>
            <w:proofErr w:type="gramEnd"/>
            <w:r w:rsidRPr="00B51CD5">
              <w:rPr>
                <w:sz w:val="24"/>
                <w:szCs w:val="24"/>
              </w:rPr>
              <w:t>»</w:t>
            </w:r>
          </w:p>
        </w:tc>
      </w:tr>
      <w:tr w:rsidR="00143941" w:rsidRPr="00260CE3" w14:paraId="0EC80D19" w14:textId="77777777" w:rsidTr="00B51CD5">
        <w:trPr>
          <w:jc w:val="center"/>
        </w:trPr>
        <w:tc>
          <w:tcPr>
            <w:tcW w:w="1480" w:type="dxa"/>
            <w:vMerge/>
          </w:tcPr>
          <w:p w14:paraId="0E8454E1" w14:textId="77777777" w:rsidR="00143941" w:rsidRPr="00B51CD5" w:rsidRDefault="00143941" w:rsidP="00B51C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84" w:type="dxa"/>
          </w:tcPr>
          <w:p w14:paraId="05B90000" w14:textId="5FA02157" w:rsidR="00143941" w:rsidRPr="00B51CD5" w:rsidRDefault="00B96E86" w:rsidP="00782E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14:paraId="2541C5AF" w14:textId="53DF1E36" w:rsidR="00143941" w:rsidRPr="00B51CD5" w:rsidRDefault="00B96E86" w:rsidP="00782E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761" w:type="dxa"/>
          </w:tcPr>
          <w:p w14:paraId="6749A190" w14:textId="2A63259C" w:rsidR="00143941" w:rsidRPr="00B51CD5" w:rsidRDefault="00143941" w:rsidP="00782E76">
            <w:pPr>
              <w:jc w:val="center"/>
              <w:rPr>
                <w:sz w:val="24"/>
                <w:szCs w:val="24"/>
              </w:rPr>
            </w:pPr>
            <w:r w:rsidRPr="00B51CD5">
              <w:rPr>
                <w:sz w:val="24"/>
                <w:szCs w:val="24"/>
              </w:rPr>
              <w:t>«Занимательный английский: Математика»</w:t>
            </w:r>
          </w:p>
        </w:tc>
      </w:tr>
      <w:tr w:rsidR="00143941" w:rsidRPr="00260CE3" w14:paraId="6CC7D52E" w14:textId="77777777" w:rsidTr="00B51CD5">
        <w:trPr>
          <w:jc w:val="center"/>
        </w:trPr>
        <w:tc>
          <w:tcPr>
            <w:tcW w:w="1480" w:type="dxa"/>
            <w:vMerge/>
          </w:tcPr>
          <w:p w14:paraId="54F08815" w14:textId="77777777" w:rsidR="00143941" w:rsidRPr="00B51CD5" w:rsidRDefault="00143941" w:rsidP="00B51C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84" w:type="dxa"/>
          </w:tcPr>
          <w:p w14:paraId="2AA16320" w14:textId="020B9344" w:rsidR="00143941" w:rsidRPr="00B51CD5" w:rsidRDefault="00B96E86" w:rsidP="00782E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14:paraId="0C647FC5" w14:textId="111D4629" w:rsidR="00143941" w:rsidRPr="00B51CD5" w:rsidRDefault="00B96E86" w:rsidP="00782E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761" w:type="dxa"/>
          </w:tcPr>
          <w:p w14:paraId="06866470" w14:textId="1D4E6E41" w:rsidR="00143941" w:rsidRPr="00B51CD5" w:rsidRDefault="00143941" w:rsidP="00782E76">
            <w:pPr>
              <w:jc w:val="center"/>
              <w:rPr>
                <w:sz w:val="24"/>
                <w:szCs w:val="24"/>
              </w:rPr>
            </w:pPr>
            <w:r w:rsidRPr="00B51CD5">
              <w:rPr>
                <w:sz w:val="24"/>
                <w:szCs w:val="24"/>
              </w:rPr>
              <w:t>«Занимательный мир вокруг нас для дошкольников»</w:t>
            </w:r>
          </w:p>
        </w:tc>
      </w:tr>
      <w:tr w:rsidR="00143941" w:rsidRPr="00260CE3" w14:paraId="6B5CA4FA" w14:textId="77777777" w:rsidTr="00B51CD5">
        <w:trPr>
          <w:jc w:val="center"/>
        </w:trPr>
        <w:tc>
          <w:tcPr>
            <w:tcW w:w="1480" w:type="dxa"/>
            <w:vMerge/>
          </w:tcPr>
          <w:p w14:paraId="6BD256E5" w14:textId="77777777" w:rsidR="00143941" w:rsidRPr="00B51CD5" w:rsidRDefault="00143941" w:rsidP="00B51C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84" w:type="dxa"/>
          </w:tcPr>
          <w:p w14:paraId="7F5C7DEF" w14:textId="2B195E0D" w:rsidR="00143941" w:rsidRPr="00B51CD5" w:rsidRDefault="00B96E86" w:rsidP="00782E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14:paraId="1A5825A6" w14:textId="0739EA53" w:rsidR="00143941" w:rsidRPr="00B51CD5" w:rsidRDefault="00B96E86" w:rsidP="00782E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761" w:type="dxa"/>
          </w:tcPr>
          <w:p w14:paraId="42A91377" w14:textId="409FEAFF" w:rsidR="00143941" w:rsidRPr="00B51CD5" w:rsidRDefault="00143941" w:rsidP="00782E76">
            <w:pPr>
              <w:jc w:val="center"/>
              <w:rPr>
                <w:sz w:val="24"/>
                <w:szCs w:val="24"/>
              </w:rPr>
            </w:pPr>
            <w:r w:rsidRPr="00B51CD5">
              <w:rPr>
                <w:sz w:val="24"/>
                <w:szCs w:val="24"/>
              </w:rPr>
              <w:t>«Занимательный английский: Наука и человек»</w:t>
            </w:r>
          </w:p>
        </w:tc>
      </w:tr>
      <w:bookmarkEnd w:id="1"/>
    </w:tbl>
    <w:p w14:paraId="6F513011" w14:textId="77777777" w:rsidR="004148E1" w:rsidRDefault="004148E1">
      <w:pPr>
        <w:spacing w:line="274" w:lineRule="exact"/>
        <w:ind w:left="2495"/>
        <w:jc w:val="both"/>
        <w:rPr>
          <w:b/>
          <w:sz w:val="28"/>
          <w:szCs w:val="28"/>
        </w:rPr>
      </w:pPr>
    </w:p>
    <w:p w14:paraId="35D4DD86" w14:textId="73BBBA75" w:rsidR="00537C84" w:rsidRPr="003D1A57" w:rsidRDefault="003B2504" w:rsidP="00B44FB1">
      <w:pPr>
        <w:spacing w:line="360" w:lineRule="auto"/>
        <w:jc w:val="center"/>
        <w:rPr>
          <w:b/>
          <w:sz w:val="28"/>
          <w:szCs w:val="28"/>
        </w:rPr>
      </w:pPr>
      <w:r w:rsidRPr="003D1A57">
        <w:rPr>
          <w:b/>
          <w:sz w:val="28"/>
          <w:szCs w:val="28"/>
        </w:rPr>
        <w:t>Мониторинг</w:t>
      </w:r>
      <w:r w:rsidRPr="003D1A57">
        <w:rPr>
          <w:b/>
          <w:spacing w:val="-7"/>
          <w:sz w:val="28"/>
          <w:szCs w:val="28"/>
        </w:rPr>
        <w:t xml:space="preserve"> </w:t>
      </w:r>
      <w:r w:rsidRPr="003D1A57">
        <w:rPr>
          <w:b/>
          <w:sz w:val="28"/>
          <w:szCs w:val="28"/>
        </w:rPr>
        <w:t>качества</w:t>
      </w:r>
      <w:r w:rsidRPr="003D1A57">
        <w:rPr>
          <w:b/>
          <w:spacing w:val="-9"/>
          <w:sz w:val="28"/>
          <w:szCs w:val="28"/>
        </w:rPr>
        <w:t xml:space="preserve"> </w:t>
      </w:r>
      <w:r w:rsidRPr="003D1A57">
        <w:rPr>
          <w:b/>
          <w:sz w:val="28"/>
          <w:szCs w:val="28"/>
        </w:rPr>
        <w:t>образовательного</w:t>
      </w:r>
      <w:r w:rsidRPr="003D1A57">
        <w:rPr>
          <w:b/>
          <w:spacing w:val="-5"/>
          <w:sz w:val="28"/>
          <w:szCs w:val="28"/>
        </w:rPr>
        <w:t xml:space="preserve"> </w:t>
      </w:r>
      <w:r w:rsidRPr="003D1A57">
        <w:rPr>
          <w:b/>
          <w:spacing w:val="-2"/>
          <w:sz w:val="28"/>
          <w:szCs w:val="28"/>
        </w:rPr>
        <w:t>процесса</w:t>
      </w:r>
    </w:p>
    <w:p w14:paraId="42433353" w14:textId="6FD9E29D" w:rsidR="00537C84" w:rsidRPr="003D1A57" w:rsidRDefault="003B2504" w:rsidP="00B44FB1">
      <w:pPr>
        <w:pStyle w:val="a3"/>
        <w:spacing w:line="360" w:lineRule="auto"/>
        <w:ind w:left="112" w:right="406" w:firstLine="994"/>
        <w:jc w:val="both"/>
        <w:rPr>
          <w:sz w:val="28"/>
          <w:szCs w:val="28"/>
        </w:rPr>
      </w:pPr>
      <w:r w:rsidRPr="003D1A57">
        <w:rPr>
          <w:sz w:val="28"/>
          <w:szCs w:val="28"/>
        </w:rPr>
        <w:t>Мониторинг</w:t>
      </w:r>
      <w:r w:rsidR="004B2EE6">
        <w:rPr>
          <w:sz w:val="28"/>
          <w:szCs w:val="28"/>
        </w:rPr>
        <w:t xml:space="preserve"> </w:t>
      </w:r>
      <w:r w:rsidRPr="003D1A57">
        <w:rPr>
          <w:sz w:val="28"/>
          <w:szCs w:val="28"/>
        </w:rPr>
        <w:t>проводится по направленностям программ и отслеживает изучение и фиксацию способностей каждого ребенка, динамику его личностного развития. В кажд</w:t>
      </w:r>
      <w:r w:rsidR="004B2EE6">
        <w:rPr>
          <w:sz w:val="28"/>
          <w:szCs w:val="28"/>
        </w:rPr>
        <w:t>ой</w:t>
      </w:r>
      <w:r w:rsidRPr="003D1A57">
        <w:rPr>
          <w:sz w:val="28"/>
          <w:szCs w:val="28"/>
        </w:rPr>
        <w:t xml:space="preserve"> </w:t>
      </w:r>
      <w:r w:rsidR="004B2EE6">
        <w:rPr>
          <w:sz w:val="28"/>
          <w:szCs w:val="28"/>
        </w:rPr>
        <w:t>группе</w:t>
      </w:r>
      <w:r w:rsidRPr="003D1A57">
        <w:rPr>
          <w:sz w:val="28"/>
          <w:szCs w:val="28"/>
        </w:rPr>
        <w:t xml:space="preserve"> для освоения Программ разработаны игровые методики, которые в последствии обрабатываются по основным критериям.</w:t>
      </w:r>
    </w:p>
    <w:p w14:paraId="2714C23B" w14:textId="77777777" w:rsidR="00537C84" w:rsidRPr="003D1A57" w:rsidRDefault="003B2504" w:rsidP="00B44FB1">
      <w:pPr>
        <w:pStyle w:val="a3"/>
        <w:spacing w:line="360" w:lineRule="auto"/>
        <w:ind w:left="1106"/>
        <w:jc w:val="both"/>
        <w:rPr>
          <w:sz w:val="28"/>
          <w:szCs w:val="28"/>
        </w:rPr>
      </w:pPr>
      <w:r w:rsidRPr="003D1A57">
        <w:rPr>
          <w:sz w:val="28"/>
          <w:szCs w:val="28"/>
        </w:rPr>
        <w:t>План</w:t>
      </w:r>
      <w:r w:rsidRPr="003D1A57">
        <w:rPr>
          <w:spacing w:val="-2"/>
          <w:sz w:val="28"/>
          <w:szCs w:val="28"/>
        </w:rPr>
        <w:t xml:space="preserve"> мониторинга:</w:t>
      </w:r>
    </w:p>
    <w:p w14:paraId="626C2B6C" w14:textId="77777777" w:rsidR="00537C84" w:rsidRPr="003D1A57" w:rsidRDefault="003B2504" w:rsidP="00B44FB1">
      <w:pPr>
        <w:pStyle w:val="a5"/>
        <w:numPr>
          <w:ilvl w:val="1"/>
          <w:numId w:val="1"/>
        </w:numPr>
        <w:tabs>
          <w:tab w:val="left" w:pos="1245"/>
        </w:tabs>
        <w:spacing w:line="360" w:lineRule="auto"/>
        <w:ind w:right="411"/>
        <w:rPr>
          <w:sz w:val="28"/>
          <w:szCs w:val="28"/>
        </w:rPr>
      </w:pPr>
      <w:r w:rsidRPr="003D1A57">
        <w:rPr>
          <w:sz w:val="28"/>
          <w:szCs w:val="28"/>
        </w:rPr>
        <w:t>наблюдение</w:t>
      </w:r>
      <w:r w:rsidRPr="003D1A57">
        <w:rPr>
          <w:spacing w:val="35"/>
          <w:sz w:val="28"/>
          <w:szCs w:val="28"/>
        </w:rPr>
        <w:t xml:space="preserve"> </w:t>
      </w:r>
      <w:r w:rsidRPr="003D1A57">
        <w:rPr>
          <w:sz w:val="28"/>
          <w:szCs w:val="28"/>
        </w:rPr>
        <w:t>за</w:t>
      </w:r>
      <w:r w:rsidRPr="003D1A57">
        <w:rPr>
          <w:spacing w:val="35"/>
          <w:sz w:val="28"/>
          <w:szCs w:val="28"/>
        </w:rPr>
        <w:t xml:space="preserve"> </w:t>
      </w:r>
      <w:r w:rsidRPr="003D1A57">
        <w:rPr>
          <w:sz w:val="28"/>
          <w:szCs w:val="28"/>
        </w:rPr>
        <w:t>развитием</w:t>
      </w:r>
      <w:r w:rsidRPr="003D1A57">
        <w:rPr>
          <w:spacing w:val="35"/>
          <w:sz w:val="28"/>
          <w:szCs w:val="28"/>
        </w:rPr>
        <w:t xml:space="preserve"> </w:t>
      </w:r>
      <w:r w:rsidRPr="003D1A57">
        <w:rPr>
          <w:sz w:val="28"/>
          <w:szCs w:val="28"/>
        </w:rPr>
        <w:t>способностей</w:t>
      </w:r>
      <w:r w:rsidRPr="003D1A57">
        <w:rPr>
          <w:spacing w:val="37"/>
          <w:sz w:val="28"/>
          <w:szCs w:val="28"/>
        </w:rPr>
        <w:t xml:space="preserve"> </w:t>
      </w:r>
      <w:r w:rsidRPr="003D1A57">
        <w:rPr>
          <w:sz w:val="28"/>
          <w:szCs w:val="28"/>
        </w:rPr>
        <w:t>воспитанников</w:t>
      </w:r>
      <w:r w:rsidRPr="003D1A57">
        <w:rPr>
          <w:spacing w:val="36"/>
          <w:sz w:val="28"/>
          <w:szCs w:val="28"/>
        </w:rPr>
        <w:t xml:space="preserve"> </w:t>
      </w:r>
      <w:r w:rsidRPr="003D1A57">
        <w:rPr>
          <w:sz w:val="28"/>
          <w:szCs w:val="28"/>
        </w:rPr>
        <w:t>и</w:t>
      </w:r>
      <w:r w:rsidRPr="003D1A57">
        <w:rPr>
          <w:spacing w:val="37"/>
          <w:sz w:val="28"/>
          <w:szCs w:val="28"/>
        </w:rPr>
        <w:t xml:space="preserve"> </w:t>
      </w:r>
      <w:r w:rsidRPr="003D1A57">
        <w:rPr>
          <w:sz w:val="28"/>
          <w:szCs w:val="28"/>
        </w:rPr>
        <w:t>фиксирование</w:t>
      </w:r>
      <w:r w:rsidRPr="003D1A57">
        <w:rPr>
          <w:spacing w:val="35"/>
          <w:sz w:val="28"/>
          <w:szCs w:val="28"/>
        </w:rPr>
        <w:t xml:space="preserve"> </w:t>
      </w:r>
      <w:r w:rsidRPr="003D1A57">
        <w:rPr>
          <w:sz w:val="28"/>
          <w:szCs w:val="28"/>
        </w:rPr>
        <w:t xml:space="preserve">достигаемых </w:t>
      </w:r>
      <w:r w:rsidRPr="003D1A57">
        <w:rPr>
          <w:spacing w:val="-2"/>
          <w:sz w:val="28"/>
          <w:szCs w:val="28"/>
        </w:rPr>
        <w:t>результатов;</w:t>
      </w:r>
    </w:p>
    <w:p w14:paraId="6ACAADD7" w14:textId="77777777" w:rsidR="00537C84" w:rsidRPr="003D1A57" w:rsidRDefault="003B2504" w:rsidP="00B44FB1">
      <w:pPr>
        <w:pStyle w:val="a5"/>
        <w:numPr>
          <w:ilvl w:val="1"/>
          <w:numId w:val="1"/>
        </w:numPr>
        <w:tabs>
          <w:tab w:val="left" w:pos="1244"/>
        </w:tabs>
        <w:spacing w:line="360" w:lineRule="auto"/>
        <w:ind w:left="1244" w:hanging="359"/>
        <w:rPr>
          <w:sz w:val="28"/>
          <w:szCs w:val="28"/>
        </w:rPr>
      </w:pPr>
      <w:r w:rsidRPr="003D1A57">
        <w:rPr>
          <w:sz w:val="28"/>
          <w:szCs w:val="28"/>
        </w:rPr>
        <w:t>обобщение</w:t>
      </w:r>
      <w:r w:rsidRPr="003D1A57">
        <w:rPr>
          <w:spacing w:val="-7"/>
          <w:sz w:val="28"/>
          <w:szCs w:val="28"/>
        </w:rPr>
        <w:t xml:space="preserve"> </w:t>
      </w:r>
      <w:r w:rsidRPr="003D1A57">
        <w:rPr>
          <w:spacing w:val="-2"/>
          <w:sz w:val="28"/>
          <w:szCs w:val="28"/>
        </w:rPr>
        <w:t>результатов;</w:t>
      </w:r>
    </w:p>
    <w:p w14:paraId="7C7C089D" w14:textId="77777777" w:rsidR="00537C84" w:rsidRPr="003D1A57" w:rsidRDefault="003B2504" w:rsidP="00B44FB1">
      <w:pPr>
        <w:pStyle w:val="a5"/>
        <w:numPr>
          <w:ilvl w:val="1"/>
          <w:numId w:val="1"/>
        </w:numPr>
        <w:tabs>
          <w:tab w:val="left" w:pos="1244"/>
        </w:tabs>
        <w:spacing w:line="360" w:lineRule="auto"/>
        <w:ind w:left="1244" w:hanging="359"/>
        <w:rPr>
          <w:sz w:val="28"/>
          <w:szCs w:val="28"/>
        </w:rPr>
      </w:pPr>
      <w:r w:rsidRPr="003D1A57">
        <w:rPr>
          <w:sz w:val="28"/>
          <w:szCs w:val="28"/>
        </w:rPr>
        <w:t>анализ</w:t>
      </w:r>
      <w:r w:rsidRPr="003D1A57">
        <w:rPr>
          <w:spacing w:val="-4"/>
          <w:sz w:val="28"/>
          <w:szCs w:val="28"/>
        </w:rPr>
        <w:t xml:space="preserve"> </w:t>
      </w:r>
      <w:r w:rsidRPr="003D1A57">
        <w:rPr>
          <w:sz w:val="28"/>
          <w:szCs w:val="28"/>
        </w:rPr>
        <w:t>и</w:t>
      </w:r>
      <w:r w:rsidRPr="003D1A57">
        <w:rPr>
          <w:spacing w:val="-3"/>
          <w:sz w:val="28"/>
          <w:szCs w:val="28"/>
        </w:rPr>
        <w:t xml:space="preserve"> </w:t>
      </w:r>
      <w:r w:rsidRPr="003D1A57">
        <w:rPr>
          <w:sz w:val="28"/>
          <w:szCs w:val="28"/>
        </w:rPr>
        <w:t>оценка</w:t>
      </w:r>
      <w:r w:rsidRPr="003D1A57">
        <w:rPr>
          <w:spacing w:val="-4"/>
          <w:sz w:val="28"/>
          <w:szCs w:val="28"/>
        </w:rPr>
        <w:t xml:space="preserve"> </w:t>
      </w:r>
      <w:r w:rsidRPr="003D1A57">
        <w:rPr>
          <w:sz w:val="28"/>
          <w:szCs w:val="28"/>
        </w:rPr>
        <w:t>достигаемых</w:t>
      </w:r>
      <w:r w:rsidRPr="003D1A57">
        <w:rPr>
          <w:spacing w:val="-2"/>
          <w:sz w:val="28"/>
          <w:szCs w:val="28"/>
        </w:rPr>
        <w:t xml:space="preserve"> результатов.</w:t>
      </w:r>
    </w:p>
    <w:p w14:paraId="3D636473" w14:textId="532076AD" w:rsidR="00537C84" w:rsidRPr="003D1A57" w:rsidRDefault="003B2504" w:rsidP="00B44FB1">
      <w:pPr>
        <w:pStyle w:val="a3"/>
        <w:spacing w:line="360" w:lineRule="auto"/>
        <w:ind w:left="112" w:right="409" w:firstLine="994"/>
        <w:jc w:val="both"/>
        <w:rPr>
          <w:sz w:val="28"/>
          <w:szCs w:val="28"/>
        </w:rPr>
      </w:pPr>
      <w:r w:rsidRPr="003D1A57">
        <w:rPr>
          <w:sz w:val="28"/>
          <w:szCs w:val="28"/>
        </w:rPr>
        <w:t xml:space="preserve">Объектом мониторинга являются </w:t>
      </w:r>
      <w:r w:rsidR="0028245C">
        <w:rPr>
          <w:sz w:val="28"/>
          <w:szCs w:val="28"/>
        </w:rPr>
        <w:t>развитие</w:t>
      </w:r>
      <w:r w:rsidR="004B2EE6">
        <w:rPr>
          <w:sz w:val="28"/>
          <w:szCs w:val="28"/>
        </w:rPr>
        <w:t xml:space="preserve"> </w:t>
      </w:r>
      <w:r w:rsidRPr="003D1A57">
        <w:rPr>
          <w:sz w:val="28"/>
          <w:szCs w:val="28"/>
        </w:rPr>
        <w:t>способност</w:t>
      </w:r>
      <w:r w:rsidR="0028245C">
        <w:rPr>
          <w:sz w:val="28"/>
          <w:szCs w:val="28"/>
        </w:rPr>
        <w:t xml:space="preserve">ей, </w:t>
      </w:r>
      <w:r w:rsidRPr="003D1A57">
        <w:rPr>
          <w:sz w:val="28"/>
          <w:szCs w:val="28"/>
        </w:rPr>
        <w:t>навыков</w:t>
      </w:r>
      <w:r w:rsidR="0028245C">
        <w:rPr>
          <w:sz w:val="28"/>
          <w:szCs w:val="28"/>
        </w:rPr>
        <w:t xml:space="preserve"> </w:t>
      </w:r>
      <w:proofErr w:type="gramStart"/>
      <w:r w:rsidR="0028245C">
        <w:rPr>
          <w:sz w:val="28"/>
          <w:szCs w:val="28"/>
        </w:rPr>
        <w:t xml:space="preserve">и </w:t>
      </w:r>
      <w:r w:rsidRPr="003D1A57">
        <w:rPr>
          <w:sz w:val="28"/>
          <w:szCs w:val="28"/>
        </w:rPr>
        <w:t xml:space="preserve"> умений</w:t>
      </w:r>
      <w:proofErr w:type="gramEnd"/>
      <w:r w:rsidR="0028245C">
        <w:rPr>
          <w:sz w:val="28"/>
          <w:szCs w:val="28"/>
        </w:rPr>
        <w:t xml:space="preserve"> детей</w:t>
      </w:r>
      <w:r w:rsidRPr="003D1A57">
        <w:rPr>
          <w:sz w:val="28"/>
          <w:szCs w:val="28"/>
        </w:rPr>
        <w:t>. Результаты отслеживаются путем проведения первичного, промежуточного и итогового контроля.</w:t>
      </w:r>
    </w:p>
    <w:p w14:paraId="511F601F" w14:textId="3BD4C747" w:rsidR="00361B2A" w:rsidRPr="000B3D59" w:rsidRDefault="003B2504" w:rsidP="00B44FB1">
      <w:pPr>
        <w:spacing w:before="3" w:line="360" w:lineRule="auto"/>
        <w:ind w:left="964"/>
        <w:jc w:val="both"/>
        <w:rPr>
          <w:bCs/>
          <w:sz w:val="28"/>
          <w:szCs w:val="28"/>
        </w:rPr>
      </w:pPr>
      <w:r w:rsidRPr="000B3D59">
        <w:rPr>
          <w:bCs/>
          <w:sz w:val="28"/>
          <w:szCs w:val="28"/>
        </w:rPr>
        <w:t>Форма</w:t>
      </w:r>
      <w:r w:rsidRPr="000B3D59">
        <w:rPr>
          <w:bCs/>
          <w:spacing w:val="-6"/>
          <w:sz w:val="28"/>
          <w:szCs w:val="28"/>
        </w:rPr>
        <w:t xml:space="preserve"> </w:t>
      </w:r>
      <w:r w:rsidRPr="000B3D59">
        <w:rPr>
          <w:bCs/>
          <w:sz w:val="28"/>
          <w:szCs w:val="28"/>
        </w:rPr>
        <w:t>аттестации</w:t>
      </w:r>
      <w:r w:rsidRPr="000B3D59">
        <w:rPr>
          <w:bCs/>
          <w:spacing w:val="-1"/>
          <w:sz w:val="28"/>
          <w:szCs w:val="28"/>
        </w:rPr>
        <w:t xml:space="preserve"> </w:t>
      </w:r>
      <w:r w:rsidRPr="000B3D59">
        <w:rPr>
          <w:bCs/>
          <w:sz w:val="28"/>
          <w:szCs w:val="28"/>
        </w:rPr>
        <w:t>обучающихся:</w:t>
      </w:r>
      <w:r w:rsidRPr="000B3D59">
        <w:rPr>
          <w:bCs/>
          <w:spacing w:val="-4"/>
          <w:sz w:val="28"/>
          <w:szCs w:val="28"/>
        </w:rPr>
        <w:t xml:space="preserve"> </w:t>
      </w:r>
      <w:r w:rsidRPr="000B3D59">
        <w:rPr>
          <w:bCs/>
          <w:sz w:val="28"/>
          <w:szCs w:val="28"/>
        </w:rPr>
        <w:t>не</w:t>
      </w:r>
      <w:r w:rsidRPr="000B3D59">
        <w:rPr>
          <w:bCs/>
          <w:spacing w:val="-4"/>
          <w:sz w:val="28"/>
          <w:szCs w:val="28"/>
        </w:rPr>
        <w:t xml:space="preserve"> </w:t>
      </w:r>
      <w:r w:rsidRPr="000B3D59">
        <w:rPr>
          <w:bCs/>
          <w:spacing w:val="-2"/>
          <w:sz w:val="28"/>
          <w:szCs w:val="28"/>
        </w:rPr>
        <w:t>предусмотрена.</w:t>
      </w:r>
    </w:p>
    <w:p w14:paraId="19F13C63" w14:textId="549AC90A" w:rsidR="00361B2A" w:rsidRPr="003D1A57" w:rsidRDefault="00361B2A">
      <w:pPr>
        <w:jc w:val="both"/>
        <w:rPr>
          <w:sz w:val="28"/>
          <w:szCs w:val="28"/>
        </w:rPr>
        <w:sectPr w:rsidR="00361B2A" w:rsidRPr="003D1A57" w:rsidSect="003F0878">
          <w:pgSz w:w="11910" w:h="16840"/>
          <w:pgMar w:top="1134" w:right="850" w:bottom="1134" w:left="1701" w:header="720" w:footer="720" w:gutter="0"/>
          <w:cols w:space="720"/>
          <w:docGrid w:linePitch="299"/>
        </w:sectPr>
      </w:pPr>
    </w:p>
    <w:p w14:paraId="56A65C7C" w14:textId="3598F928" w:rsidR="00537C84" w:rsidRPr="00884333" w:rsidRDefault="003B2504" w:rsidP="00884333">
      <w:pPr>
        <w:spacing w:before="62"/>
        <w:jc w:val="center"/>
        <w:rPr>
          <w:b/>
          <w:bCs/>
          <w:sz w:val="28"/>
          <w:szCs w:val="28"/>
        </w:rPr>
      </w:pPr>
      <w:r w:rsidRPr="00361B2A">
        <w:rPr>
          <w:b/>
          <w:sz w:val="28"/>
          <w:szCs w:val="28"/>
        </w:rPr>
        <w:lastRenderedPageBreak/>
        <w:t>Учебный</w:t>
      </w:r>
      <w:r w:rsidRPr="00361B2A">
        <w:rPr>
          <w:b/>
          <w:spacing w:val="-6"/>
          <w:sz w:val="28"/>
          <w:szCs w:val="28"/>
        </w:rPr>
        <w:t xml:space="preserve"> </w:t>
      </w:r>
      <w:r w:rsidRPr="00361B2A">
        <w:rPr>
          <w:b/>
          <w:sz w:val="28"/>
          <w:szCs w:val="28"/>
        </w:rPr>
        <w:t>план</w:t>
      </w:r>
      <w:r w:rsidRPr="00361B2A">
        <w:rPr>
          <w:b/>
          <w:spacing w:val="-6"/>
          <w:sz w:val="28"/>
          <w:szCs w:val="28"/>
        </w:rPr>
        <w:t xml:space="preserve"> </w:t>
      </w:r>
      <w:r w:rsidRPr="00361B2A">
        <w:rPr>
          <w:b/>
          <w:sz w:val="28"/>
          <w:szCs w:val="28"/>
        </w:rPr>
        <w:t>по</w:t>
      </w:r>
      <w:r w:rsidRPr="00361B2A">
        <w:rPr>
          <w:b/>
          <w:spacing w:val="-5"/>
          <w:sz w:val="28"/>
          <w:szCs w:val="28"/>
        </w:rPr>
        <w:t xml:space="preserve"> </w:t>
      </w:r>
      <w:r w:rsidRPr="00361B2A">
        <w:rPr>
          <w:b/>
          <w:sz w:val="28"/>
          <w:szCs w:val="28"/>
        </w:rPr>
        <w:t>реализации</w:t>
      </w:r>
      <w:r w:rsidRPr="00361B2A">
        <w:rPr>
          <w:b/>
          <w:spacing w:val="-7"/>
          <w:sz w:val="28"/>
          <w:szCs w:val="28"/>
        </w:rPr>
        <w:t xml:space="preserve"> </w:t>
      </w:r>
      <w:r w:rsidRPr="00361B2A">
        <w:rPr>
          <w:b/>
          <w:sz w:val="28"/>
          <w:szCs w:val="28"/>
        </w:rPr>
        <w:t>дополнительных</w:t>
      </w:r>
      <w:r w:rsidRPr="00361B2A">
        <w:rPr>
          <w:b/>
          <w:spacing w:val="-5"/>
          <w:sz w:val="28"/>
          <w:szCs w:val="28"/>
        </w:rPr>
        <w:t xml:space="preserve"> </w:t>
      </w:r>
      <w:r w:rsidRPr="00361B2A">
        <w:rPr>
          <w:b/>
          <w:sz w:val="28"/>
          <w:szCs w:val="28"/>
        </w:rPr>
        <w:t>образовательных</w:t>
      </w:r>
      <w:r w:rsidRPr="00361B2A">
        <w:rPr>
          <w:b/>
          <w:spacing w:val="-7"/>
          <w:sz w:val="28"/>
          <w:szCs w:val="28"/>
        </w:rPr>
        <w:t xml:space="preserve"> </w:t>
      </w:r>
      <w:r w:rsidRPr="00361B2A">
        <w:rPr>
          <w:b/>
          <w:spacing w:val="-2"/>
          <w:sz w:val="28"/>
          <w:szCs w:val="28"/>
        </w:rPr>
        <w:t>услуг</w:t>
      </w:r>
      <w:r w:rsidR="00884333">
        <w:rPr>
          <w:b/>
          <w:spacing w:val="-2"/>
          <w:sz w:val="28"/>
          <w:szCs w:val="28"/>
        </w:rPr>
        <w:t xml:space="preserve"> в </w:t>
      </w:r>
      <w:r w:rsidR="00884333" w:rsidRPr="00884333">
        <w:rPr>
          <w:b/>
          <w:bCs/>
          <w:sz w:val="28"/>
          <w:szCs w:val="28"/>
        </w:rPr>
        <w:t>ИП Аверина И. А.</w:t>
      </w:r>
    </w:p>
    <w:p w14:paraId="4736D591" w14:textId="77777777" w:rsidR="00537C84" w:rsidRPr="003D1A57" w:rsidRDefault="00537C84">
      <w:pPr>
        <w:pStyle w:val="a3"/>
        <w:spacing w:before="50"/>
        <w:rPr>
          <w:b/>
          <w:color w:val="FF0000"/>
          <w:sz w:val="28"/>
          <w:szCs w:val="28"/>
        </w:rPr>
      </w:pPr>
    </w:p>
    <w:tbl>
      <w:tblPr>
        <w:tblStyle w:val="TableNormal"/>
        <w:tblW w:w="15310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2126"/>
        <w:gridCol w:w="1276"/>
        <w:gridCol w:w="1984"/>
        <w:gridCol w:w="992"/>
        <w:gridCol w:w="993"/>
        <w:gridCol w:w="850"/>
        <w:gridCol w:w="997"/>
        <w:gridCol w:w="988"/>
        <w:gridCol w:w="992"/>
        <w:gridCol w:w="1276"/>
        <w:gridCol w:w="1134"/>
      </w:tblGrid>
      <w:tr w:rsidR="00346239" w:rsidRPr="006C033B" w14:paraId="4A8611AA" w14:textId="35B3686E" w:rsidTr="006C033B">
        <w:trPr>
          <w:trHeight w:val="373"/>
        </w:trPr>
        <w:tc>
          <w:tcPr>
            <w:tcW w:w="1702" w:type="dxa"/>
            <w:vMerge w:val="restart"/>
          </w:tcPr>
          <w:p w14:paraId="1DABF152" w14:textId="29331FA8" w:rsidR="00346239" w:rsidRPr="006C033B" w:rsidRDefault="00346239" w:rsidP="006C033B">
            <w:pPr>
              <w:pStyle w:val="TableParagraph"/>
              <w:ind w:left="117" w:right="110" w:firstLine="4"/>
            </w:pPr>
            <w:r w:rsidRPr="006C033B">
              <w:rPr>
                <w:spacing w:val="-2"/>
              </w:rPr>
              <w:t>Наименовани</w:t>
            </w:r>
            <w:r w:rsidR="006C033B">
              <w:rPr>
                <w:spacing w:val="-2"/>
              </w:rPr>
              <w:t>е</w:t>
            </w:r>
            <w:r w:rsidRPr="006C033B">
              <w:rPr>
                <w:spacing w:val="-2"/>
              </w:rPr>
              <w:t xml:space="preserve"> дополнительной образовательно </w:t>
            </w:r>
            <w:r w:rsidRPr="006C033B">
              <w:t>й услуги</w:t>
            </w:r>
          </w:p>
        </w:tc>
        <w:tc>
          <w:tcPr>
            <w:tcW w:w="2126" w:type="dxa"/>
            <w:vMerge w:val="restart"/>
          </w:tcPr>
          <w:p w14:paraId="6855A1DD" w14:textId="295228D4" w:rsidR="00346239" w:rsidRPr="006C033B" w:rsidRDefault="00346239" w:rsidP="006C033B">
            <w:pPr>
              <w:pStyle w:val="TableParagraph"/>
              <w:ind w:left="331" w:right="326" w:firstLine="4"/>
            </w:pPr>
            <w:r w:rsidRPr="006C033B">
              <w:rPr>
                <w:spacing w:val="-2"/>
              </w:rPr>
              <w:t>Наименовани</w:t>
            </w:r>
            <w:r w:rsidR="006C033B">
              <w:rPr>
                <w:spacing w:val="-2"/>
              </w:rPr>
              <w:t>е</w:t>
            </w:r>
            <w:r w:rsidRPr="006C033B">
              <w:rPr>
                <w:spacing w:val="-2"/>
              </w:rPr>
              <w:t xml:space="preserve"> дополнительной</w:t>
            </w:r>
          </w:p>
          <w:p w14:paraId="382F9BA3" w14:textId="5B084C34" w:rsidR="00346239" w:rsidRPr="006C033B" w:rsidRDefault="00346239" w:rsidP="006C033B">
            <w:pPr>
              <w:pStyle w:val="TableParagraph"/>
              <w:ind w:left="87" w:right="79"/>
            </w:pPr>
            <w:r w:rsidRPr="006C033B">
              <w:rPr>
                <w:spacing w:val="-2"/>
              </w:rPr>
              <w:t xml:space="preserve">образовательно </w:t>
            </w:r>
            <w:r w:rsidRPr="006C033B">
              <w:t>й программы</w:t>
            </w:r>
          </w:p>
        </w:tc>
        <w:tc>
          <w:tcPr>
            <w:tcW w:w="1276" w:type="dxa"/>
            <w:vMerge w:val="restart"/>
          </w:tcPr>
          <w:p w14:paraId="3B989911" w14:textId="77777777" w:rsidR="00A320DC" w:rsidRPr="006C033B" w:rsidRDefault="00346239" w:rsidP="006C033B">
            <w:pPr>
              <w:pStyle w:val="TableParagraph"/>
              <w:ind w:left="177" w:right="169" w:firstLine="295"/>
              <w:rPr>
                <w:spacing w:val="-4"/>
              </w:rPr>
            </w:pPr>
            <w:r w:rsidRPr="006C033B">
              <w:rPr>
                <w:spacing w:val="-4"/>
              </w:rPr>
              <w:t>Вид</w:t>
            </w:r>
          </w:p>
          <w:p w14:paraId="68D0BECC" w14:textId="48C2BC8A" w:rsidR="00346239" w:rsidRPr="006C033B" w:rsidRDefault="00346239" w:rsidP="006C033B">
            <w:pPr>
              <w:pStyle w:val="TableParagraph"/>
              <w:ind w:left="177" w:right="136" w:hanging="175"/>
            </w:pPr>
            <w:r w:rsidRPr="006C033B">
              <w:rPr>
                <w:spacing w:val="-2"/>
              </w:rPr>
              <w:t>программ</w:t>
            </w:r>
            <w:r w:rsidRPr="006C033B">
              <w:rPr>
                <w:spacing w:val="-10"/>
              </w:rPr>
              <w:t>ы</w:t>
            </w:r>
          </w:p>
        </w:tc>
        <w:tc>
          <w:tcPr>
            <w:tcW w:w="1984" w:type="dxa"/>
            <w:vMerge w:val="restart"/>
          </w:tcPr>
          <w:p w14:paraId="2B348D73" w14:textId="77777777" w:rsidR="00346239" w:rsidRPr="006C033B" w:rsidRDefault="00346239" w:rsidP="006C033B">
            <w:pPr>
              <w:pStyle w:val="TableParagraph"/>
              <w:ind w:left="307" w:firstLine="115"/>
            </w:pPr>
            <w:r w:rsidRPr="006C033B">
              <w:rPr>
                <w:spacing w:val="-2"/>
              </w:rPr>
              <w:t>Форма оказания</w:t>
            </w:r>
          </w:p>
          <w:p w14:paraId="1A23397D" w14:textId="7C74DE7D" w:rsidR="00346239" w:rsidRPr="006C033B" w:rsidRDefault="00346239" w:rsidP="006C033B">
            <w:pPr>
              <w:pStyle w:val="TableParagraph"/>
              <w:ind w:left="146" w:firstLine="2"/>
            </w:pPr>
            <w:r w:rsidRPr="006C033B">
              <w:rPr>
                <w:spacing w:val="-2"/>
              </w:rPr>
              <w:t>образовател</w:t>
            </w:r>
            <w:r w:rsidRPr="006C033B">
              <w:t xml:space="preserve">ьной </w:t>
            </w:r>
            <w:r w:rsidRPr="006C033B">
              <w:rPr>
                <w:spacing w:val="-4"/>
              </w:rPr>
              <w:t>услуги</w:t>
            </w:r>
          </w:p>
        </w:tc>
        <w:tc>
          <w:tcPr>
            <w:tcW w:w="1985" w:type="dxa"/>
            <w:gridSpan w:val="2"/>
          </w:tcPr>
          <w:p w14:paraId="5461398A" w14:textId="091A939B" w:rsidR="00346239" w:rsidRPr="006C033B" w:rsidRDefault="00346239" w:rsidP="00E51A87">
            <w:pPr>
              <w:pStyle w:val="TableParagraph"/>
              <w:spacing w:line="268" w:lineRule="exact"/>
              <w:ind w:left="548"/>
            </w:pPr>
            <w:r w:rsidRPr="006C033B">
              <w:t>3-4 года</w:t>
            </w:r>
          </w:p>
        </w:tc>
        <w:tc>
          <w:tcPr>
            <w:tcW w:w="1847" w:type="dxa"/>
            <w:gridSpan w:val="2"/>
          </w:tcPr>
          <w:p w14:paraId="30E947C3" w14:textId="5B9D6471" w:rsidR="00346239" w:rsidRPr="006C033B" w:rsidRDefault="00346239" w:rsidP="005520A1">
            <w:pPr>
              <w:pStyle w:val="TableParagraph"/>
              <w:spacing w:line="268" w:lineRule="exact"/>
              <w:ind w:left="447"/>
              <w:jc w:val="left"/>
            </w:pPr>
            <w:r w:rsidRPr="006C033B">
              <w:t xml:space="preserve">4 – 5 </w:t>
            </w:r>
            <w:r w:rsidRPr="006C033B">
              <w:rPr>
                <w:spacing w:val="-5"/>
              </w:rPr>
              <w:t>лет</w:t>
            </w:r>
          </w:p>
        </w:tc>
        <w:tc>
          <w:tcPr>
            <w:tcW w:w="1980" w:type="dxa"/>
            <w:gridSpan w:val="2"/>
          </w:tcPr>
          <w:p w14:paraId="515BD1A2" w14:textId="402339AA" w:rsidR="00346239" w:rsidRPr="006C033B" w:rsidRDefault="00346239" w:rsidP="005520A1">
            <w:pPr>
              <w:pStyle w:val="TableParagraph"/>
              <w:spacing w:line="264" w:lineRule="exact"/>
              <w:ind w:left="11"/>
            </w:pPr>
            <w:r w:rsidRPr="006C033B">
              <w:t xml:space="preserve">5 – 6 </w:t>
            </w:r>
            <w:r w:rsidRPr="006C033B">
              <w:rPr>
                <w:spacing w:val="-5"/>
              </w:rPr>
              <w:t>лет</w:t>
            </w:r>
          </w:p>
        </w:tc>
        <w:tc>
          <w:tcPr>
            <w:tcW w:w="2410" w:type="dxa"/>
            <w:gridSpan w:val="2"/>
          </w:tcPr>
          <w:p w14:paraId="3EBA1170" w14:textId="253DD396" w:rsidR="00346239" w:rsidRPr="006C033B" w:rsidRDefault="00346239" w:rsidP="00346239">
            <w:pPr>
              <w:pStyle w:val="TableParagraph"/>
              <w:spacing w:line="264" w:lineRule="exact"/>
              <w:ind w:left="279"/>
            </w:pPr>
            <w:r w:rsidRPr="006C033B">
              <w:t>6-7 лет</w:t>
            </w:r>
          </w:p>
        </w:tc>
      </w:tr>
      <w:tr w:rsidR="00346239" w:rsidRPr="006C033B" w14:paraId="0109B3A7" w14:textId="033BC87D" w:rsidTr="006C033B">
        <w:trPr>
          <w:trHeight w:val="275"/>
        </w:trPr>
        <w:tc>
          <w:tcPr>
            <w:tcW w:w="1702" w:type="dxa"/>
            <w:vMerge/>
            <w:tcBorders>
              <w:top w:val="nil"/>
            </w:tcBorders>
          </w:tcPr>
          <w:p w14:paraId="14607596" w14:textId="77777777" w:rsidR="00346239" w:rsidRPr="006C033B" w:rsidRDefault="00346239" w:rsidP="005520A1"/>
        </w:tc>
        <w:tc>
          <w:tcPr>
            <w:tcW w:w="2126" w:type="dxa"/>
            <w:vMerge/>
            <w:tcBorders>
              <w:top w:val="nil"/>
            </w:tcBorders>
          </w:tcPr>
          <w:p w14:paraId="538BB244" w14:textId="77777777" w:rsidR="00346239" w:rsidRPr="006C033B" w:rsidRDefault="00346239" w:rsidP="005520A1"/>
        </w:tc>
        <w:tc>
          <w:tcPr>
            <w:tcW w:w="1276" w:type="dxa"/>
            <w:vMerge/>
            <w:tcBorders>
              <w:top w:val="nil"/>
            </w:tcBorders>
          </w:tcPr>
          <w:p w14:paraId="3142AC14" w14:textId="77777777" w:rsidR="00346239" w:rsidRPr="006C033B" w:rsidRDefault="00346239" w:rsidP="005520A1"/>
        </w:tc>
        <w:tc>
          <w:tcPr>
            <w:tcW w:w="1984" w:type="dxa"/>
            <w:vMerge/>
            <w:tcBorders>
              <w:top w:val="nil"/>
            </w:tcBorders>
          </w:tcPr>
          <w:p w14:paraId="65D038C8" w14:textId="77777777" w:rsidR="00346239" w:rsidRPr="006C033B" w:rsidRDefault="00346239" w:rsidP="005520A1"/>
        </w:tc>
        <w:tc>
          <w:tcPr>
            <w:tcW w:w="1985" w:type="dxa"/>
            <w:gridSpan w:val="2"/>
          </w:tcPr>
          <w:p w14:paraId="001F2F5F" w14:textId="2267F6D7" w:rsidR="00346239" w:rsidRPr="006C033B" w:rsidRDefault="00346239" w:rsidP="005520A1">
            <w:pPr>
              <w:pStyle w:val="TableParagraph"/>
              <w:spacing w:line="256" w:lineRule="exact"/>
              <w:ind w:left="12" w:right="1"/>
            </w:pPr>
            <w:r w:rsidRPr="006C033B">
              <w:t>15 мин</w:t>
            </w:r>
          </w:p>
        </w:tc>
        <w:tc>
          <w:tcPr>
            <w:tcW w:w="1847" w:type="dxa"/>
            <w:gridSpan w:val="2"/>
          </w:tcPr>
          <w:p w14:paraId="4768F367" w14:textId="097565E8" w:rsidR="00346239" w:rsidRPr="006C033B" w:rsidRDefault="00346239" w:rsidP="005520A1">
            <w:pPr>
              <w:pStyle w:val="TableParagraph"/>
              <w:spacing w:line="256" w:lineRule="exact"/>
              <w:ind w:left="841"/>
              <w:jc w:val="left"/>
            </w:pPr>
            <w:r w:rsidRPr="006C033B">
              <w:t xml:space="preserve">20 </w:t>
            </w:r>
            <w:r w:rsidRPr="006C033B">
              <w:rPr>
                <w:spacing w:val="-5"/>
              </w:rPr>
              <w:t>мин</w:t>
            </w:r>
          </w:p>
        </w:tc>
        <w:tc>
          <w:tcPr>
            <w:tcW w:w="1980" w:type="dxa"/>
            <w:gridSpan w:val="2"/>
          </w:tcPr>
          <w:p w14:paraId="204E907C" w14:textId="77D339EA" w:rsidR="00346239" w:rsidRPr="006C033B" w:rsidRDefault="00346239" w:rsidP="005520A1">
            <w:pPr>
              <w:pStyle w:val="TableParagraph"/>
              <w:spacing w:line="256" w:lineRule="exact"/>
              <w:ind w:left="11" w:right="4"/>
            </w:pPr>
            <w:r w:rsidRPr="006C033B">
              <w:t xml:space="preserve">25 </w:t>
            </w:r>
            <w:r w:rsidRPr="006C033B">
              <w:rPr>
                <w:spacing w:val="-5"/>
              </w:rPr>
              <w:t>мин</w:t>
            </w:r>
          </w:p>
        </w:tc>
        <w:tc>
          <w:tcPr>
            <w:tcW w:w="2410" w:type="dxa"/>
            <w:gridSpan w:val="2"/>
          </w:tcPr>
          <w:p w14:paraId="27870BE0" w14:textId="27FCFF21" w:rsidR="00346239" w:rsidRPr="006C033B" w:rsidRDefault="00346239" w:rsidP="00346239">
            <w:pPr>
              <w:pStyle w:val="TableParagraph"/>
              <w:spacing w:line="256" w:lineRule="exact"/>
              <w:ind w:left="279" w:right="4"/>
            </w:pPr>
            <w:r w:rsidRPr="006C033B">
              <w:t>30 мин</w:t>
            </w:r>
          </w:p>
        </w:tc>
      </w:tr>
      <w:tr w:rsidR="00346239" w:rsidRPr="006C033B" w14:paraId="4D8FB811" w14:textId="02DF4727" w:rsidTr="006C033B">
        <w:trPr>
          <w:trHeight w:val="275"/>
        </w:trPr>
        <w:tc>
          <w:tcPr>
            <w:tcW w:w="1702" w:type="dxa"/>
            <w:vMerge/>
            <w:tcBorders>
              <w:top w:val="nil"/>
            </w:tcBorders>
          </w:tcPr>
          <w:p w14:paraId="59830865" w14:textId="77777777" w:rsidR="00346239" w:rsidRPr="006C033B" w:rsidRDefault="00346239" w:rsidP="00346239"/>
        </w:tc>
        <w:tc>
          <w:tcPr>
            <w:tcW w:w="2126" w:type="dxa"/>
            <w:vMerge/>
            <w:tcBorders>
              <w:top w:val="nil"/>
            </w:tcBorders>
          </w:tcPr>
          <w:p w14:paraId="12E5E189" w14:textId="77777777" w:rsidR="00346239" w:rsidRPr="006C033B" w:rsidRDefault="00346239" w:rsidP="00346239"/>
        </w:tc>
        <w:tc>
          <w:tcPr>
            <w:tcW w:w="1276" w:type="dxa"/>
            <w:vMerge/>
            <w:tcBorders>
              <w:top w:val="nil"/>
            </w:tcBorders>
          </w:tcPr>
          <w:p w14:paraId="180A0C41" w14:textId="77777777" w:rsidR="00346239" w:rsidRPr="006C033B" w:rsidRDefault="00346239" w:rsidP="00346239"/>
        </w:tc>
        <w:tc>
          <w:tcPr>
            <w:tcW w:w="1984" w:type="dxa"/>
            <w:vMerge/>
            <w:tcBorders>
              <w:top w:val="nil"/>
            </w:tcBorders>
          </w:tcPr>
          <w:p w14:paraId="5484D807" w14:textId="77777777" w:rsidR="00346239" w:rsidRPr="006C033B" w:rsidRDefault="00346239" w:rsidP="00346239"/>
        </w:tc>
        <w:tc>
          <w:tcPr>
            <w:tcW w:w="992" w:type="dxa"/>
          </w:tcPr>
          <w:p w14:paraId="07606A26" w14:textId="77777777" w:rsidR="00346239" w:rsidRPr="006C033B" w:rsidRDefault="00346239" w:rsidP="00346239">
            <w:pPr>
              <w:pStyle w:val="TableParagraph"/>
              <w:spacing w:line="256" w:lineRule="exact"/>
              <w:ind w:left="11"/>
            </w:pPr>
            <w:r w:rsidRPr="006C033B">
              <w:rPr>
                <w:spacing w:val="-4"/>
              </w:rPr>
              <w:t>Нед.</w:t>
            </w:r>
          </w:p>
        </w:tc>
        <w:tc>
          <w:tcPr>
            <w:tcW w:w="993" w:type="dxa"/>
          </w:tcPr>
          <w:p w14:paraId="18D4F2F9" w14:textId="77777777" w:rsidR="00346239" w:rsidRPr="006C033B" w:rsidRDefault="00346239" w:rsidP="00346239">
            <w:pPr>
              <w:pStyle w:val="TableParagraph"/>
              <w:spacing w:line="256" w:lineRule="exact"/>
              <w:ind w:left="9" w:right="3"/>
            </w:pPr>
            <w:r w:rsidRPr="006C033B">
              <w:rPr>
                <w:spacing w:val="-5"/>
              </w:rPr>
              <w:t>Год</w:t>
            </w:r>
          </w:p>
        </w:tc>
        <w:tc>
          <w:tcPr>
            <w:tcW w:w="850" w:type="dxa"/>
          </w:tcPr>
          <w:p w14:paraId="3C79F2A7" w14:textId="77777777" w:rsidR="00346239" w:rsidRPr="006C033B" w:rsidRDefault="00346239" w:rsidP="00346239">
            <w:pPr>
              <w:pStyle w:val="TableParagraph"/>
              <w:spacing w:line="256" w:lineRule="exact"/>
              <w:ind w:left="12" w:right="1"/>
            </w:pPr>
            <w:r w:rsidRPr="006C033B">
              <w:rPr>
                <w:spacing w:val="-4"/>
              </w:rPr>
              <w:t>Нед.</w:t>
            </w:r>
          </w:p>
        </w:tc>
        <w:tc>
          <w:tcPr>
            <w:tcW w:w="997" w:type="dxa"/>
          </w:tcPr>
          <w:p w14:paraId="2D5ED35A" w14:textId="77777777" w:rsidR="00346239" w:rsidRPr="006C033B" w:rsidRDefault="00346239" w:rsidP="00346239">
            <w:pPr>
              <w:pStyle w:val="TableParagraph"/>
              <w:spacing w:line="256" w:lineRule="exact"/>
              <w:ind w:left="16" w:right="5"/>
            </w:pPr>
            <w:r w:rsidRPr="006C033B">
              <w:rPr>
                <w:spacing w:val="-5"/>
              </w:rPr>
              <w:t>Год</w:t>
            </w:r>
          </w:p>
        </w:tc>
        <w:tc>
          <w:tcPr>
            <w:tcW w:w="988" w:type="dxa"/>
          </w:tcPr>
          <w:p w14:paraId="29DEDFA4" w14:textId="77777777" w:rsidR="00346239" w:rsidRPr="006C033B" w:rsidRDefault="00346239" w:rsidP="00346239">
            <w:pPr>
              <w:pStyle w:val="TableParagraph"/>
              <w:spacing w:line="256" w:lineRule="exact"/>
              <w:ind w:left="10" w:right="1"/>
            </w:pPr>
            <w:r w:rsidRPr="006C033B">
              <w:rPr>
                <w:spacing w:val="-4"/>
              </w:rPr>
              <w:t>Нед.</w:t>
            </w:r>
          </w:p>
        </w:tc>
        <w:tc>
          <w:tcPr>
            <w:tcW w:w="992" w:type="dxa"/>
          </w:tcPr>
          <w:p w14:paraId="6636560A" w14:textId="77777777" w:rsidR="00346239" w:rsidRPr="006C033B" w:rsidRDefault="00346239" w:rsidP="00346239">
            <w:pPr>
              <w:pStyle w:val="TableParagraph"/>
              <w:spacing w:line="256" w:lineRule="exact"/>
              <w:ind w:right="433"/>
              <w:jc w:val="right"/>
            </w:pPr>
            <w:r w:rsidRPr="006C033B">
              <w:rPr>
                <w:spacing w:val="-5"/>
              </w:rPr>
              <w:t>Год</w:t>
            </w:r>
          </w:p>
        </w:tc>
        <w:tc>
          <w:tcPr>
            <w:tcW w:w="1276" w:type="dxa"/>
          </w:tcPr>
          <w:p w14:paraId="283D70D6" w14:textId="6F73332D" w:rsidR="00346239" w:rsidRPr="006C033B" w:rsidRDefault="00346239" w:rsidP="00346239">
            <w:pPr>
              <w:pStyle w:val="TableParagraph"/>
              <w:spacing w:line="256" w:lineRule="exact"/>
              <w:ind w:left="279" w:right="433"/>
              <w:jc w:val="right"/>
              <w:rPr>
                <w:spacing w:val="-5"/>
              </w:rPr>
            </w:pPr>
            <w:r w:rsidRPr="006C033B">
              <w:rPr>
                <w:spacing w:val="-4"/>
              </w:rPr>
              <w:t>Нед.</w:t>
            </w:r>
          </w:p>
        </w:tc>
        <w:tc>
          <w:tcPr>
            <w:tcW w:w="1134" w:type="dxa"/>
          </w:tcPr>
          <w:p w14:paraId="4AB9652E" w14:textId="7A4FD76E" w:rsidR="00346239" w:rsidRPr="006C033B" w:rsidRDefault="00346239" w:rsidP="00346239">
            <w:pPr>
              <w:pStyle w:val="TableParagraph"/>
              <w:spacing w:line="256" w:lineRule="exact"/>
              <w:ind w:left="279" w:right="433"/>
              <w:jc w:val="right"/>
              <w:rPr>
                <w:spacing w:val="-5"/>
              </w:rPr>
            </w:pPr>
            <w:r w:rsidRPr="006C033B">
              <w:rPr>
                <w:spacing w:val="-5"/>
              </w:rPr>
              <w:t>Год</w:t>
            </w:r>
          </w:p>
        </w:tc>
      </w:tr>
      <w:tr w:rsidR="00824B9D" w:rsidRPr="006C033B" w14:paraId="773DC854" w14:textId="456B7087" w:rsidTr="006C033B">
        <w:trPr>
          <w:trHeight w:val="830"/>
        </w:trPr>
        <w:tc>
          <w:tcPr>
            <w:tcW w:w="1702" w:type="dxa"/>
          </w:tcPr>
          <w:p w14:paraId="1D953660" w14:textId="06E9D162" w:rsidR="00824B9D" w:rsidRPr="006C033B" w:rsidRDefault="00824B9D" w:rsidP="00FC67C4">
            <w:pPr>
              <w:pStyle w:val="TableParagraph"/>
              <w:ind w:left="144" w:right="130"/>
              <w:jc w:val="left"/>
            </w:pPr>
            <w:r w:rsidRPr="006C033B">
              <w:t>Занимательный английский</w:t>
            </w:r>
          </w:p>
        </w:tc>
        <w:tc>
          <w:tcPr>
            <w:tcW w:w="2126" w:type="dxa"/>
          </w:tcPr>
          <w:p w14:paraId="5189CAB6" w14:textId="291D7D5C" w:rsidR="00824B9D" w:rsidRPr="006C033B" w:rsidRDefault="00824B9D" w:rsidP="00FC67C4">
            <w:pPr>
              <w:pStyle w:val="TableParagraph"/>
              <w:spacing w:line="270" w:lineRule="atLeast"/>
              <w:ind w:left="141" w:right="140" w:firstLine="53"/>
              <w:jc w:val="left"/>
            </w:pPr>
            <w:r w:rsidRPr="006C033B">
              <w:t>«Занимательный английский» (срок реализации 3 года)</w:t>
            </w:r>
          </w:p>
        </w:tc>
        <w:tc>
          <w:tcPr>
            <w:tcW w:w="1276" w:type="dxa"/>
          </w:tcPr>
          <w:p w14:paraId="2E328D7F" w14:textId="77777777" w:rsidR="00824B9D" w:rsidRPr="006C033B" w:rsidRDefault="00824B9D" w:rsidP="00824B9D">
            <w:pPr>
              <w:pStyle w:val="TableParagraph"/>
              <w:spacing w:line="268" w:lineRule="exact"/>
              <w:ind w:left="5"/>
            </w:pPr>
            <w:r w:rsidRPr="006C033B">
              <w:rPr>
                <w:spacing w:val="-2"/>
              </w:rPr>
              <w:t>Авторская</w:t>
            </w:r>
          </w:p>
        </w:tc>
        <w:tc>
          <w:tcPr>
            <w:tcW w:w="1984" w:type="dxa"/>
          </w:tcPr>
          <w:p w14:paraId="7A952A65" w14:textId="6E3E6ADF" w:rsidR="00824B9D" w:rsidRPr="006C033B" w:rsidRDefault="00B96E86" w:rsidP="00824B9D">
            <w:pPr>
              <w:pStyle w:val="TableParagraph"/>
              <w:ind w:left="185"/>
              <w:jc w:val="left"/>
            </w:pPr>
            <w:r>
              <w:t>И</w:t>
            </w:r>
            <w:r w:rsidR="00824B9D" w:rsidRPr="006C033B">
              <w:t>ндивидуальная, подгрупповая, групповая</w:t>
            </w:r>
          </w:p>
        </w:tc>
        <w:tc>
          <w:tcPr>
            <w:tcW w:w="992" w:type="dxa"/>
          </w:tcPr>
          <w:p w14:paraId="47886C9C" w14:textId="620C5BEF" w:rsidR="00824B9D" w:rsidRPr="006C033B" w:rsidRDefault="00824B9D" w:rsidP="00824B9D">
            <w:pPr>
              <w:pStyle w:val="TableParagraph"/>
            </w:pPr>
            <w:r w:rsidRPr="006C033B">
              <w:t>5</w:t>
            </w:r>
          </w:p>
        </w:tc>
        <w:tc>
          <w:tcPr>
            <w:tcW w:w="993" w:type="dxa"/>
          </w:tcPr>
          <w:p w14:paraId="57BB89B1" w14:textId="28666911" w:rsidR="00824B9D" w:rsidRPr="006C033B" w:rsidRDefault="00824B9D" w:rsidP="00824B9D">
            <w:pPr>
              <w:pStyle w:val="TableParagraph"/>
            </w:pPr>
            <w:r w:rsidRPr="006C033B">
              <w:t>210</w:t>
            </w:r>
          </w:p>
        </w:tc>
        <w:tc>
          <w:tcPr>
            <w:tcW w:w="850" w:type="dxa"/>
          </w:tcPr>
          <w:p w14:paraId="509E3027" w14:textId="7B74E079" w:rsidR="00824B9D" w:rsidRPr="006C033B" w:rsidRDefault="00824B9D" w:rsidP="00824B9D">
            <w:pPr>
              <w:pStyle w:val="TableParagraph"/>
            </w:pPr>
            <w:r w:rsidRPr="006C033B">
              <w:t>5</w:t>
            </w:r>
          </w:p>
        </w:tc>
        <w:tc>
          <w:tcPr>
            <w:tcW w:w="997" w:type="dxa"/>
          </w:tcPr>
          <w:p w14:paraId="5FAA34BD" w14:textId="4DD4890D" w:rsidR="00824B9D" w:rsidRPr="006C033B" w:rsidRDefault="00824B9D" w:rsidP="00824B9D">
            <w:pPr>
              <w:pStyle w:val="TableParagraph"/>
            </w:pPr>
            <w:r w:rsidRPr="006C033B">
              <w:t>210</w:t>
            </w:r>
          </w:p>
        </w:tc>
        <w:tc>
          <w:tcPr>
            <w:tcW w:w="988" w:type="dxa"/>
          </w:tcPr>
          <w:p w14:paraId="1FB61812" w14:textId="4515FFC6" w:rsidR="00824B9D" w:rsidRPr="006C033B" w:rsidRDefault="00824B9D" w:rsidP="00824B9D">
            <w:pPr>
              <w:pStyle w:val="TableParagraph"/>
              <w:spacing w:line="268" w:lineRule="exact"/>
              <w:ind w:left="10"/>
            </w:pPr>
            <w:r w:rsidRPr="006C033B">
              <w:t>5</w:t>
            </w:r>
          </w:p>
        </w:tc>
        <w:tc>
          <w:tcPr>
            <w:tcW w:w="992" w:type="dxa"/>
          </w:tcPr>
          <w:p w14:paraId="27C6231D" w14:textId="0303005A" w:rsidR="00824B9D" w:rsidRPr="006C033B" w:rsidRDefault="00824B9D" w:rsidP="00824B9D">
            <w:pPr>
              <w:pStyle w:val="TableParagraph"/>
              <w:spacing w:line="268" w:lineRule="exact"/>
              <w:ind w:right="502"/>
            </w:pPr>
            <w:r w:rsidRPr="006C033B">
              <w:t>210</w:t>
            </w:r>
          </w:p>
        </w:tc>
        <w:tc>
          <w:tcPr>
            <w:tcW w:w="1276" w:type="dxa"/>
          </w:tcPr>
          <w:p w14:paraId="28D639B8" w14:textId="7DD3C7C7" w:rsidR="00824B9D" w:rsidRPr="006C033B" w:rsidRDefault="00824B9D" w:rsidP="00824B9D">
            <w:pPr>
              <w:pStyle w:val="TableParagraph"/>
              <w:spacing w:line="268" w:lineRule="exact"/>
              <w:ind w:right="502"/>
            </w:pPr>
            <w:r w:rsidRPr="006C033B">
              <w:t>5</w:t>
            </w:r>
          </w:p>
        </w:tc>
        <w:tc>
          <w:tcPr>
            <w:tcW w:w="1134" w:type="dxa"/>
          </w:tcPr>
          <w:p w14:paraId="45C8BB37" w14:textId="0C7F5DEE" w:rsidR="00824B9D" w:rsidRPr="006C033B" w:rsidRDefault="00824B9D" w:rsidP="000B597B">
            <w:pPr>
              <w:ind w:left="3" w:right="279"/>
              <w:jc w:val="center"/>
            </w:pPr>
            <w:r w:rsidRPr="006C033B">
              <w:t>210</w:t>
            </w:r>
          </w:p>
        </w:tc>
      </w:tr>
      <w:tr w:rsidR="003873DC" w:rsidRPr="006C033B" w14:paraId="019FAFAA" w14:textId="40C31475" w:rsidTr="006C033B">
        <w:trPr>
          <w:trHeight w:val="875"/>
        </w:trPr>
        <w:tc>
          <w:tcPr>
            <w:tcW w:w="1702" w:type="dxa"/>
          </w:tcPr>
          <w:p w14:paraId="183B3295" w14:textId="1DCBED1C" w:rsidR="003873DC" w:rsidRPr="006C033B" w:rsidRDefault="003873DC" w:rsidP="003873DC">
            <w:pPr>
              <w:pStyle w:val="TableParagraph"/>
              <w:ind w:left="144" w:right="6"/>
              <w:jc w:val="left"/>
            </w:pPr>
            <w:r w:rsidRPr="006C033B">
              <w:t>Занимательная грамота</w:t>
            </w:r>
          </w:p>
        </w:tc>
        <w:tc>
          <w:tcPr>
            <w:tcW w:w="2126" w:type="dxa"/>
          </w:tcPr>
          <w:p w14:paraId="5D3EA5DF" w14:textId="0F226DAF" w:rsidR="003873DC" w:rsidRPr="006C033B" w:rsidRDefault="003873DC" w:rsidP="003873DC">
            <w:pPr>
              <w:ind w:left="141" w:right="140" w:firstLine="53"/>
            </w:pPr>
            <w:r w:rsidRPr="006C033B">
              <w:t>«Занимательная грамота» (срок реализации 3 года)</w:t>
            </w:r>
          </w:p>
        </w:tc>
        <w:tc>
          <w:tcPr>
            <w:tcW w:w="1276" w:type="dxa"/>
          </w:tcPr>
          <w:p w14:paraId="476E5219" w14:textId="77777777" w:rsidR="003873DC" w:rsidRPr="006C033B" w:rsidRDefault="003873DC" w:rsidP="003873DC">
            <w:pPr>
              <w:pStyle w:val="TableParagraph"/>
              <w:spacing w:line="268" w:lineRule="exact"/>
              <w:ind w:left="5"/>
            </w:pPr>
            <w:r w:rsidRPr="006C033B">
              <w:rPr>
                <w:spacing w:val="-2"/>
              </w:rPr>
              <w:t>Авторская</w:t>
            </w:r>
          </w:p>
        </w:tc>
        <w:tc>
          <w:tcPr>
            <w:tcW w:w="1984" w:type="dxa"/>
          </w:tcPr>
          <w:p w14:paraId="1E76B7D2" w14:textId="160EE037" w:rsidR="003873DC" w:rsidRPr="006C033B" w:rsidRDefault="00B96E86" w:rsidP="003873DC">
            <w:pPr>
              <w:pStyle w:val="TableParagraph"/>
              <w:ind w:left="185"/>
              <w:jc w:val="left"/>
            </w:pPr>
            <w:r>
              <w:t>И</w:t>
            </w:r>
            <w:r w:rsidR="003873DC" w:rsidRPr="001F5FB9">
              <w:t>ндивидуальная, подгрупповая, групповая</w:t>
            </w:r>
          </w:p>
        </w:tc>
        <w:tc>
          <w:tcPr>
            <w:tcW w:w="992" w:type="dxa"/>
          </w:tcPr>
          <w:p w14:paraId="4B76B573" w14:textId="77777777" w:rsidR="003873DC" w:rsidRPr="006C033B" w:rsidRDefault="003873DC" w:rsidP="003873DC">
            <w:pPr>
              <w:pStyle w:val="TableParagraph"/>
              <w:spacing w:line="268" w:lineRule="exact"/>
              <w:ind w:left="11"/>
            </w:pPr>
            <w:r w:rsidRPr="006C033B">
              <w:rPr>
                <w:spacing w:val="-10"/>
              </w:rPr>
              <w:t>2</w:t>
            </w:r>
          </w:p>
        </w:tc>
        <w:tc>
          <w:tcPr>
            <w:tcW w:w="993" w:type="dxa"/>
          </w:tcPr>
          <w:p w14:paraId="241BE587" w14:textId="0674971E" w:rsidR="003873DC" w:rsidRPr="006C033B" w:rsidRDefault="003873DC" w:rsidP="003873DC">
            <w:pPr>
              <w:pStyle w:val="TableParagraph"/>
              <w:spacing w:line="268" w:lineRule="exact"/>
              <w:ind w:left="9"/>
            </w:pPr>
            <w:r w:rsidRPr="006C033B">
              <w:rPr>
                <w:spacing w:val="-5"/>
              </w:rPr>
              <w:t>84</w:t>
            </w:r>
          </w:p>
        </w:tc>
        <w:tc>
          <w:tcPr>
            <w:tcW w:w="850" w:type="dxa"/>
          </w:tcPr>
          <w:p w14:paraId="5D414355" w14:textId="21C612EA" w:rsidR="003873DC" w:rsidRPr="006C033B" w:rsidRDefault="003873DC" w:rsidP="003873DC">
            <w:pPr>
              <w:pStyle w:val="TableParagraph"/>
              <w:spacing w:line="268" w:lineRule="exact"/>
              <w:ind w:left="12"/>
            </w:pPr>
            <w:r w:rsidRPr="006C033B">
              <w:rPr>
                <w:spacing w:val="-10"/>
              </w:rPr>
              <w:t>2</w:t>
            </w:r>
          </w:p>
        </w:tc>
        <w:tc>
          <w:tcPr>
            <w:tcW w:w="997" w:type="dxa"/>
          </w:tcPr>
          <w:p w14:paraId="2BC1052C" w14:textId="426AE52E" w:rsidR="003873DC" w:rsidRPr="006C033B" w:rsidRDefault="003873DC" w:rsidP="003873DC">
            <w:pPr>
              <w:pStyle w:val="TableParagraph"/>
              <w:spacing w:line="268" w:lineRule="exact"/>
              <w:ind w:left="16" w:right="2"/>
            </w:pPr>
            <w:r w:rsidRPr="006C033B">
              <w:rPr>
                <w:spacing w:val="-5"/>
              </w:rPr>
              <w:t>84</w:t>
            </w:r>
          </w:p>
        </w:tc>
        <w:tc>
          <w:tcPr>
            <w:tcW w:w="988" w:type="dxa"/>
          </w:tcPr>
          <w:p w14:paraId="26F0350A" w14:textId="4E04A8ED" w:rsidR="003873DC" w:rsidRPr="006C033B" w:rsidRDefault="003873DC" w:rsidP="003873DC">
            <w:pPr>
              <w:pStyle w:val="TableParagraph"/>
              <w:spacing w:line="268" w:lineRule="exact"/>
              <w:ind w:left="10"/>
            </w:pPr>
            <w:r w:rsidRPr="006C033B">
              <w:rPr>
                <w:spacing w:val="-10"/>
              </w:rPr>
              <w:t>2</w:t>
            </w:r>
          </w:p>
        </w:tc>
        <w:tc>
          <w:tcPr>
            <w:tcW w:w="992" w:type="dxa"/>
          </w:tcPr>
          <w:p w14:paraId="682F821E" w14:textId="32D33EC6" w:rsidR="003873DC" w:rsidRPr="006C033B" w:rsidRDefault="003873DC" w:rsidP="003873DC">
            <w:pPr>
              <w:pStyle w:val="TableParagraph"/>
              <w:spacing w:line="268" w:lineRule="exact"/>
              <w:ind w:right="502"/>
            </w:pPr>
            <w:r w:rsidRPr="006C033B">
              <w:rPr>
                <w:spacing w:val="-5"/>
              </w:rPr>
              <w:t>84</w:t>
            </w:r>
          </w:p>
        </w:tc>
        <w:tc>
          <w:tcPr>
            <w:tcW w:w="1276" w:type="dxa"/>
          </w:tcPr>
          <w:p w14:paraId="32CDC5CE" w14:textId="4CAFB32F" w:rsidR="003873DC" w:rsidRPr="006C033B" w:rsidRDefault="003873DC" w:rsidP="003873DC">
            <w:pPr>
              <w:pStyle w:val="TableParagraph"/>
              <w:spacing w:line="268" w:lineRule="exact"/>
              <w:ind w:right="502"/>
              <w:rPr>
                <w:spacing w:val="-5"/>
              </w:rPr>
            </w:pPr>
            <w:r w:rsidRPr="006C033B">
              <w:rPr>
                <w:spacing w:val="-10"/>
              </w:rPr>
              <w:t>2</w:t>
            </w:r>
          </w:p>
        </w:tc>
        <w:tc>
          <w:tcPr>
            <w:tcW w:w="1134" w:type="dxa"/>
          </w:tcPr>
          <w:p w14:paraId="16F4A06D" w14:textId="23554B06" w:rsidR="003873DC" w:rsidRPr="006C033B" w:rsidRDefault="003873DC" w:rsidP="003873DC">
            <w:pPr>
              <w:pStyle w:val="TableParagraph"/>
              <w:spacing w:line="268" w:lineRule="exact"/>
              <w:ind w:left="3" w:right="-141"/>
              <w:jc w:val="left"/>
              <w:rPr>
                <w:spacing w:val="-5"/>
              </w:rPr>
            </w:pPr>
            <w:r>
              <w:rPr>
                <w:spacing w:val="-5"/>
              </w:rPr>
              <w:t xml:space="preserve">   </w:t>
            </w:r>
            <w:r w:rsidRPr="006C033B">
              <w:rPr>
                <w:spacing w:val="-5"/>
              </w:rPr>
              <w:t>84</w:t>
            </w:r>
          </w:p>
        </w:tc>
      </w:tr>
      <w:tr w:rsidR="003873DC" w:rsidRPr="006C033B" w14:paraId="67D6D9FC" w14:textId="41BB39DC" w:rsidTr="006C033B">
        <w:trPr>
          <w:trHeight w:val="1023"/>
        </w:trPr>
        <w:tc>
          <w:tcPr>
            <w:tcW w:w="1702" w:type="dxa"/>
          </w:tcPr>
          <w:p w14:paraId="6622BC69" w14:textId="18D4CEB6" w:rsidR="003873DC" w:rsidRPr="006C033B" w:rsidRDefault="003873DC" w:rsidP="003873DC">
            <w:pPr>
              <w:pStyle w:val="TableParagraph"/>
              <w:spacing w:line="270" w:lineRule="exact"/>
              <w:ind w:left="144" w:right="4"/>
              <w:jc w:val="left"/>
            </w:pPr>
            <w:proofErr w:type="gramStart"/>
            <w:r w:rsidRPr="006C033B">
              <w:t>Занимательная  математика</w:t>
            </w:r>
            <w:proofErr w:type="gramEnd"/>
          </w:p>
        </w:tc>
        <w:tc>
          <w:tcPr>
            <w:tcW w:w="2126" w:type="dxa"/>
          </w:tcPr>
          <w:p w14:paraId="5995C522" w14:textId="1A86E09E" w:rsidR="003873DC" w:rsidRPr="006C033B" w:rsidRDefault="003873DC" w:rsidP="003873DC">
            <w:pPr>
              <w:pStyle w:val="TableParagraph"/>
              <w:spacing w:line="276" w:lineRule="exact"/>
              <w:ind w:left="141" w:right="140" w:firstLine="53"/>
              <w:jc w:val="left"/>
            </w:pPr>
            <w:r w:rsidRPr="006C033B">
              <w:t>«</w:t>
            </w:r>
            <w:proofErr w:type="gramStart"/>
            <w:r w:rsidRPr="006C033B">
              <w:t>Занимательная  математика</w:t>
            </w:r>
            <w:proofErr w:type="gramEnd"/>
            <w:r w:rsidRPr="006C033B">
              <w:t>» (срок реализации 3 года)</w:t>
            </w:r>
          </w:p>
        </w:tc>
        <w:tc>
          <w:tcPr>
            <w:tcW w:w="1276" w:type="dxa"/>
          </w:tcPr>
          <w:p w14:paraId="61B89758" w14:textId="186A3A2E" w:rsidR="003873DC" w:rsidRPr="006C033B" w:rsidRDefault="003873DC" w:rsidP="003873DC">
            <w:pPr>
              <w:pStyle w:val="TableParagraph"/>
              <w:spacing w:line="270" w:lineRule="exact"/>
              <w:ind w:left="5"/>
            </w:pPr>
            <w:r w:rsidRPr="006C033B">
              <w:rPr>
                <w:spacing w:val="-2"/>
              </w:rPr>
              <w:t>Авторская</w:t>
            </w:r>
          </w:p>
        </w:tc>
        <w:tc>
          <w:tcPr>
            <w:tcW w:w="1984" w:type="dxa"/>
          </w:tcPr>
          <w:p w14:paraId="7F1AFFEE" w14:textId="7962D49F" w:rsidR="003873DC" w:rsidRPr="006C033B" w:rsidRDefault="00B96E86" w:rsidP="003873DC">
            <w:pPr>
              <w:pStyle w:val="TableParagraph"/>
              <w:ind w:left="185" w:right="62"/>
              <w:jc w:val="left"/>
            </w:pPr>
            <w:r>
              <w:t>И</w:t>
            </w:r>
            <w:r w:rsidR="003873DC" w:rsidRPr="001F5FB9">
              <w:t>ндивидуальная, подгрупповая, групповая</w:t>
            </w:r>
          </w:p>
        </w:tc>
        <w:tc>
          <w:tcPr>
            <w:tcW w:w="992" w:type="dxa"/>
          </w:tcPr>
          <w:p w14:paraId="49D95A1A" w14:textId="1B414A99" w:rsidR="003873DC" w:rsidRPr="006C033B" w:rsidRDefault="003873DC" w:rsidP="003873DC">
            <w:pPr>
              <w:pStyle w:val="TableParagraph"/>
            </w:pPr>
            <w:r w:rsidRPr="006C033B">
              <w:t>3</w:t>
            </w:r>
          </w:p>
        </w:tc>
        <w:tc>
          <w:tcPr>
            <w:tcW w:w="993" w:type="dxa"/>
          </w:tcPr>
          <w:p w14:paraId="32627A94" w14:textId="035FC69D" w:rsidR="003873DC" w:rsidRPr="006C033B" w:rsidRDefault="003873DC" w:rsidP="003873DC">
            <w:pPr>
              <w:pStyle w:val="TableParagraph"/>
            </w:pPr>
            <w:r w:rsidRPr="006C033B">
              <w:t>126</w:t>
            </w:r>
          </w:p>
        </w:tc>
        <w:tc>
          <w:tcPr>
            <w:tcW w:w="850" w:type="dxa"/>
          </w:tcPr>
          <w:p w14:paraId="07053F29" w14:textId="7A64D7E8" w:rsidR="003873DC" w:rsidRPr="006C033B" w:rsidRDefault="003873DC" w:rsidP="003873DC">
            <w:pPr>
              <w:pStyle w:val="TableParagraph"/>
            </w:pPr>
            <w:r w:rsidRPr="006C033B">
              <w:t>3</w:t>
            </w:r>
          </w:p>
        </w:tc>
        <w:tc>
          <w:tcPr>
            <w:tcW w:w="997" w:type="dxa"/>
          </w:tcPr>
          <w:p w14:paraId="6F54AEA1" w14:textId="09BBDD77" w:rsidR="003873DC" w:rsidRPr="006C033B" w:rsidRDefault="003873DC" w:rsidP="003873DC">
            <w:pPr>
              <w:pStyle w:val="TableParagraph"/>
            </w:pPr>
            <w:r w:rsidRPr="006C033B">
              <w:t>126</w:t>
            </w:r>
          </w:p>
        </w:tc>
        <w:tc>
          <w:tcPr>
            <w:tcW w:w="988" w:type="dxa"/>
          </w:tcPr>
          <w:p w14:paraId="1EBC532C" w14:textId="366C6630" w:rsidR="003873DC" w:rsidRPr="006C033B" w:rsidRDefault="003873DC" w:rsidP="003873DC">
            <w:pPr>
              <w:pStyle w:val="TableParagraph"/>
              <w:spacing w:line="270" w:lineRule="exact"/>
              <w:ind w:left="10"/>
            </w:pPr>
            <w:r w:rsidRPr="006C033B">
              <w:t>3</w:t>
            </w:r>
          </w:p>
        </w:tc>
        <w:tc>
          <w:tcPr>
            <w:tcW w:w="992" w:type="dxa"/>
          </w:tcPr>
          <w:p w14:paraId="39CF7C0D" w14:textId="4429EFF8" w:rsidR="003873DC" w:rsidRPr="006C033B" w:rsidRDefault="003873DC" w:rsidP="003873DC">
            <w:pPr>
              <w:pStyle w:val="TableParagraph"/>
              <w:spacing w:line="270" w:lineRule="exact"/>
              <w:ind w:right="502"/>
            </w:pPr>
            <w:r w:rsidRPr="006C033B">
              <w:t>126</w:t>
            </w:r>
          </w:p>
        </w:tc>
        <w:tc>
          <w:tcPr>
            <w:tcW w:w="1276" w:type="dxa"/>
          </w:tcPr>
          <w:p w14:paraId="410B7B80" w14:textId="3C04AA2B" w:rsidR="003873DC" w:rsidRPr="006C033B" w:rsidRDefault="003873DC" w:rsidP="003873DC">
            <w:pPr>
              <w:pStyle w:val="TableParagraph"/>
              <w:spacing w:line="270" w:lineRule="exact"/>
              <w:ind w:right="502"/>
            </w:pPr>
            <w:r w:rsidRPr="006C033B">
              <w:t>3</w:t>
            </w:r>
          </w:p>
        </w:tc>
        <w:tc>
          <w:tcPr>
            <w:tcW w:w="1134" w:type="dxa"/>
          </w:tcPr>
          <w:p w14:paraId="46A7729B" w14:textId="7AAC40FA" w:rsidR="003873DC" w:rsidRPr="006C033B" w:rsidRDefault="003873DC" w:rsidP="003873DC">
            <w:pPr>
              <w:pStyle w:val="TableParagraph"/>
              <w:spacing w:line="270" w:lineRule="exact"/>
              <w:ind w:left="3" w:right="-141"/>
              <w:jc w:val="left"/>
            </w:pPr>
            <w:r>
              <w:t xml:space="preserve">   </w:t>
            </w:r>
            <w:r w:rsidRPr="006C033B">
              <w:t>126</w:t>
            </w:r>
          </w:p>
        </w:tc>
      </w:tr>
      <w:tr w:rsidR="003873DC" w:rsidRPr="006C033B" w14:paraId="5B0630BE" w14:textId="77777777" w:rsidTr="006C033B">
        <w:trPr>
          <w:trHeight w:val="1023"/>
        </w:trPr>
        <w:tc>
          <w:tcPr>
            <w:tcW w:w="1702" w:type="dxa"/>
          </w:tcPr>
          <w:p w14:paraId="362924EF" w14:textId="131CD758" w:rsidR="003873DC" w:rsidRPr="006C033B" w:rsidRDefault="003873DC" w:rsidP="003873DC">
            <w:pPr>
              <w:pStyle w:val="TableParagraph"/>
              <w:spacing w:line="270" w:lineRule="exact"/>
              <w:ind w:left="144" w:right="4"/>
              <w:jc w:val="left"/>
            </w:pPr>
            <w:r w:rsidRPr="006C033B">
              <w:t>Занимательный английский</w:t>
            </w:r>
          </w:p>
        </w:tc>
        <w:tc>
          <w:tcPr>
            <w:tcW w:w="2126" w:type="dxa"/>
            <w:vAlign w:val="center"/>
          </w:tcPr>
          <w:p w14:paraId="1B4AA060" w14:textId="5FC0F6E0" w:rsidR="003873DC" w:rsidRPr="006C033B" w:rsidRDefault="003873DC" w:rsidP="003873DC">
            <w:pPr>
              <w:ind w:left="141" w:right="140" w:firstLine="53"/>
            </w:pPr>
            <w:r w:rsidRPr="006C033B">
              <w:t>«Занимательный английский: Наука и человек» (срок реализации 1 год)</w:t>
            </w:r>
          </w:p>
          <w:p w14:paraId="637AAB68" w14:textId="77777777" w:rsidR="003873DC" w:rsidRPr="006C033B" w:rsidRDefault="003873DC" w:rsidP="003873DC">
            <w:pPr>
              <w:pStyle w:val="TableParagraph"/>
              <w:spacing w:line="276" w:lineRule="exact"/>
              <w:ind w:left="141" w:right="140" w:firstLine="53"/>
              <w:jc w:val="left"/>
            </w:pPr>
          </w:p>
        </w:tc>
        <w:tc>
          <w:tcPr>
            <w:tcW w:w="1276" w:type="dxa"/>
          </w:tcPr>
          <w:p w14:paraId="740E92AA" w14:textId="568487B5" w:rsidR="003873DC" w:rsidRPr="006C033B" w:rsidRDefault="003873DC" w:rsidP="003873DC">
            <w:pPr>
              <w:pStyle w:val="TableParagraph"/>
              <w:spacing w:line="270" w:lineRule="exact"/>
              <w:ind w:left="5"/>
              <w:rPr>
                <w:spacing w:val="-2"/>
              </w:rPr>
            </w:pPr>
            <w:r w:rsidRPr="006C033B">
              <w:rPr>
                <w:spacing w:val="-2"/>
              </w:rPr>
              <w:t>Авторская</w:t>
            </w:r>
          </w:p>
        </w:tc>
        <w:tc>
          <w:tcPr>
            <w:tcW w:w="1984" w:type="dxa"/>
          </w:tcPr>
          <w:p w14:paraId="6E1D7473" w14:textId="60ECA5DF" w:rsidR="003873DC" w:rsidRPr="006C033B" w:rsidRDefault="00B96E86" w:rsidP="003873DC">
            <w:pPr>
              <w:pStyle w:val="TableParagraph"/>
              <w:ind w:left="185" w:right="62"/>
              <w:jc w:val="left"/>
            </w:pPr>
            <w:r>
              <w:t>И</w:t>
            </w:r>
            <w:r w:rsidR="003873DC" w:rsidRPr="001F5FB9">
              <w:t>ндивидуальная, подгрупповая, групповая</w:t>
            </w:r>
          </w:p>
        </w:tc>
        <w:tc>
          <w:tcPr>
            <w:tcW w:w="992" w:type="dxa"/>
          </w:tcPr>
          <w:p w14:paraId="7B0940CE" w14:textId="24F2658B" w:rsidR="003873DC" w:rsidRPr="006C033B" w:rsidRDefault="003873DC" w:rsidP="003873DC">
            <w:pPr>
              <w:pStyle w:val="TableParagraph"/>
            </w:pPr>
            <w:r w:rsidRPr="006C033B">
              <w:t>-</w:t>
            </w:r>
          </w:p>
        </w:tc>
        <w:tc>
          <w:tcPr>
            <w:tcW w:w="993" w:type="dxa"/>
          </w:tcPr>
          <w:p w14:paraId="2D0827BB" w14:textId="022E5C44" w:rsidR="003873DC" w:rsidRPr="006C033B" w:rsidRDefault="003873DC" w:rsidP="003873DC">
            <w:pPr>
              <w:pStyle w:val="TableParagraph"/>
            </w:pPr>
            <w:r w:rsidRPr="006C033B">
              <w:t>-</w:t>
            </w:r>
          </w:p>
        </w:tc>
        <w:tc>
          <w:tcPr>
            <w:tcW w:w="850" w:type="dxa"/>
          </w:tcPr>
          <w:p w14:paraId="2CE90561" w14:textId="47965D37" w:rsidR="003873DC" w:rsidRPr="006C033B" w:rsidRDefault="003873DC" w:rsidP="003873DC">
            <w:pPr>
              <w:pStyle w:val="TableParagraph"/>
            </w:pPr>
            <w:r w:rsidRPr="006C033B">
              <w:t>-</w:t>
            </w:r>
          </w:p>
        </w:tc>
        <w:tc>
          <w:tcPr>
            <w:tcW w:w="997" w:type="dxa"/>
          </w:tcPr>
          <w:p w14:paraId="028028EB" w14:textId="6E82EFE1" w:rsidR="003873DC" w:rsidRPr="006C033B" w:rsidRDefault="003873DC" w:rsidP="003873DC">
            <w:pPr>
              <w:pStyle w:val="TableParagraph"/>
            </w:pPr>
            <w:r w:rsidRPr="006C033B">
              <w:t>-</w:t>
            </w:r>
          </w:p>
        </w:tc>
        <w:tc>
          <w:tcPr>
            <w:tcW w:w="988" w:type="dxa"/>
          </w:tcPr>
          <w:p w14:paraId="09AE6836" w14:textId="303986F8" w:rsidR="003873DC" w:rsidRPr="006C033B" w:rsidRDefault="003873DC" w:rsidP="003873DC">
            <w:pPr>
              <w:pStyle w:val="TableParagraph"/>
              <w:spacing w:line="270" w:lineRule="exact"/>
              <w:ind w:left="10"/>
            </w:pPr>
            <w:r w:rsidRPr="006C033B">
              <w:t>-</w:t>
            </w:r>
          </w:p>
        </w:tc>
        <w:tc>
          <w:tcPr>
            <w:tcW w:w="992" w:type="dxa"/>
          </w:tcPr>
          <w:p w14:paraId="02E092E0" w14:textId="29FBB83A" w:rsidR="003873DC" w:rsidRPr="006C033B" w:rsidRDefault="003873DC" w:rsidP="003873DC">
            <w:pPr>
              <w:pStyle w:val="TableParagraph"/>
              <w:spacing w:line="270" w:lineRule="exact"/>
              <w:ind w:right="502"/>
            </w:pPr>
            <w:r w:rsidRPr="006C033B">
              <w:t>-</w:t>
            </w:r>
          </w:p>
        </w:tc>
        <w:tc>
          <w:tcPr>
            <w:tcW w:w="1276" w:type="dxa"/>
          </w:tcPr>
          <w:p w14:paraId="7C6F48C5" w14:textId="117DBA03" w:rsidR="003873DC" w:rsidRPr="006C033B" w:rsidRDefault="003873DC" w:rsidP="003873DC">
            <w:pPr>
              <w:pStyle w:val="TableParagraph"/>
              <w:spacing w:line="270" w:lineRule="exact"/>
              <w:ind w:left="2" w:right="502"/>
            </w:pPr>
            <w:r w:rsidRPr="006C033B">
              <w:t>2</w:t>
            </w:r>
          </w:p>
        </w:tc>
        <w:tc>
          <w:tcPr>
            <w:tcW w:w="1134" w:type="dxa"/>
            <w:vAlign w:val="center"/>
          </w:tcPr>
          <w:p w14:paraId="5447A15C" w14:textId="26A60A7B" w:rsidR="003873DC" w:rsidRPr="006C033B" w:rsidRDefault="003873DC" w:rsidP="003873DC">
            <w:pPr>
              <w:pStyle w:val="TableParagraph"/>
              <w:spacing w:line="270" w:lineRule="exact"/>
              <w:ind w:left="3" w:right="672"/>
            </w:pPr>
            <w:r>
              <w:rPr>
                <w:rFonts w:eastAsia="Montserrat"/>
              </w:rPr>
              <w:t xml:space="preserve">   </w:t>
            </w:r>
            <w:r w:rsidRPr="006C033B">
              <w:rPr>
                <w:rFonts w:eastAsia="Montserrat"/>
              </w:rPr>
              <w:t>84</w:t>
            </w:r>
          </w:p>
        </w:tc>
      </w:tr>
      <w:tr w:rsidR="003873DC" w:rsidRPr="006C033B" w14:paraId="517B4AF2" w14:textId="77777777" w:rsidTr="006C033B">
        <w:trPr>
          <w:trHeight w:val="1023"/>
        </w:trPr>
        <w:tc>
          <w:tcPr>
            <w:tcW w:w="1702" w:type="dxa"/>
          </w:tcPr>
          <w:p w14:paraId="77CF000D" w14:textId="69EE0993" w:rsidR="003873DC" w:rsidRPr="006C033B" w:rsidRDefault="003873DC" w:rsidP="003873DC">
            <w:pPr>
              <w:pStyle w:val="TableParagraph"/>
              <w:spacing w:line="270" w:lineRule="exact"/>
              <w:ind w:left="144" w:right="4"/>
              <w:jc w:val="left"/>
            </w:pPr>
            <w:r w:rsidRPr="006C033B">
              <w:t>Занимательный мир вокруг нас для дошкольников</w:t>
            </w:r>
          </w:p>
        </w:tc>
        <w:tc>
          <w:tcPr>
            <w:tcW w:w="2126" w:type="dxa"/>
            <w:vAlign w:val="center"/>
          </w:tcPr>
          <w:p w14:paraId="18F73A40" w14:textId="51C54806" w:rsidR="003873DC" w:rsidRPr="006C033B" w:rsidRDefault="003873DC" w:rsidP="003873DC">
            <w:pPr>
              <w:ind w:left="141" w:right="140" w:firstLine="53"/>
            </w:pPr>
            <w:r w:rsidRPr="006C033B">
              <w:t>«Занимательный мир вокруг нас для дошкольников» (срок реализации 1 год)</w:t>
            </w:r>
          </w:p>
          <w:p w14:paraId="5B41E357" w14:textId="77777777" w:rsidR="003873DC" w:rsidRPr="006C033B" w:rsidRDefault="003873DC" w:rsidP="003873DC">
            <w:pPr>
              <w:pStyle w:val="TableParagraph"/>
              <w:spacing w:line="276" w:lineRule="exact"/>
              <w:ind w:left="141" w:right="140" w:firstLine="53"/>
              <w:jc w:val="left"/>
            </w:pPr>
          </w:p>
        </w:tc>
        <w:tc>
          <w:tcPr>
            <w:tcW w:w="1276" w:type="dxa"/>
          </w:tcPr>
          <w:p w14:paraId="09BB5ABF" w14:textId="355702B8" w:rsidR="003873DC" w:rsidRPr="006C033B" w:rsidRDefault="003873DC" w:rsidP="003873DC">
            <w:pPr>
              <w:pStyle w:val="TableParagraph"/>
              <w:spacing w:line="270" w:lineRule="exact"/>
              <w:ind w:left="5"/>
              <w:rPr>
                <w:spacing w:val="-2"/>
              </w:rPr>
            </w:pPr>
            <w:r w:rsidRPr="006C033B">
              <w:rPr>
                <w:spacing w:val="-2"/>
              </w:rPr>
              <w:t>Авторская</w:t>
            </w:r>
          </w:p>
        </w:tc>
        <w:tc>
          <w:tcPr>
            <w:tcW w:w="1984" w:type="dxa"/>
          </w:tcPr>
          <w:p w14:paraId="73951891" w14:textId="45C685F1" w:rsidR="003873DC" w:rsidRPr="006C033B" w:rsidRDefault="00B96E86" w:rsidP="003873DC">
            <w:pPr>
              <w:pStyle w:val="TableParagraph"/>
              <w:ind w:left="185" w:right="62"/>
              <w:jc w:val="left"/>
            </w:pPr>
            <w:r>
              <w:t>И</w:t>
            </w:r>
            <w:r w:rsidR="003873DC" w:rsidRPr="001F5FB9">
              <w:t>ндивидуальная, подгрупповая, групповая</w:t>
            </w:r>
          </w:p>
        </w:tc>
        <w:tc>
          <w:tcPr>
            <w:tcW w:w="992" w:type="dxa"/>
          </w:tcPr>
          <w:p w14:paraId="39DC61F2" w14:textId="38D764A2" w:rsidR="003873DC" w:rsidRPr="006C033B" w:rsidRDefault="003873DC" w:rsidP="003873DC">
            <w:pPr>
              <w:pStyle w:val="TableParagraph"/>
            </w:pPr>
            <w:r w:rsidRPr="006C033B">
              <w:t>-</w:t>
            </w:r>
          </w:p>
        </w:tc>
        <w:tc>
          <w:tcPr>
            <w:tcW w:w="993" w:type="dxa"/>
          </w:tcPr>
          <w:p w14:paraId="56A650B6" w14:textId="3A3C7358" w:rsidR="003873DC" w:rsidRPr="006C033B" w:rsidRDefault="003873DC" w:rsidP="003873DC">
            <w:pPr>
              <w:pStyle w:val="TableParagraph"/>
            </w:pPr>
            <w:r w:rsidRPr="006C033B">
              <w:t>-</w:t>
            </w:r>
          </w:p>
        </w:tc>
        <w:tc>
          <w:tcPr>
            <w:tcW w:w="850" w:type="dxa"/>
          </w:tcPr>
          <w:p w14:paraId="4573411D" w14:textId="3C21BE4D" w:rsidR="003873DC" w:rsidRPr="006C033B" w:rsidRDefault="003873DC" w:rsidP="003873DC">
            <w:pPr>
              <w:pStyle w:val="TableParagraph"/>
            </w:pPr>
            <w:r w:rsidRPr="006C033B">
              <w:t>-</w:t>
            </w:r>
          </w:p>
        </w:tc>
        <w:tc>
          <w:tcPr>
            <w:tcW w:w="997" w:type="dxa"/>
          </w:tcPr>
          <w:p w14:paraId="7195DE0F" w14:textId="758E66D0" w:rsidR="003873DC" w:rsidRPr="006C033B" w:rsidRDefault="003873DC" w:rsidP="003873DC">
            <w:pPr>
              <w:pStyle w:val="TableParagraph"/>
            </w:pPr>
            <w:r w:rsidRPr="006C033B">
              <w:t>-</w:t>
            </w:r>
          </w:p>
        </w:tc>
        <w:tc>
          <w:tcPr>
            <w:tcW w:w="988" w:type="dxa"/>
          </w:tcPr>
          <w:p w14:paraId="1D74CE34" w14:textId="730B2768" w:rsidR="003873DC" w:rsidRPr="006C033B" w:rsidRDefault="003873DC" w:rsidP="003873DC">
            <w:pPr>
              <w:pStyle w:val="TableParagraph"/>
              <w:spacing w:line="270" w:lineRule="exact"/>
              <w:ind w:left="10"/>
            </w:pPr>
            <w:r w:rsidRPr="006C033B">
              <w:t>-</w:t>
            </w:r>
          </w:p>
        </w:tc>
        <w:tc>
          <w:tcPr>
            <w:tcW w:w="992" w:type="dxa"/>
          </w:tcPr>
          <w:p w14:paraId="251751F8" w14:textId="0DF3A5B7" w:rsidR="003873DC" w:rsidRPr="006C033B" w:rsidRDefault="003873DC" w:rsidP="003873DC">
            <w:pPr>
              <w:pStyle w:val="TableParagraph"/>
              <w:spacing w:line="270" w:lineRule="exact"/>
              <w:ind w:right="502"/>
            </w:pPr>
            <w:r w:rsidRPr="006C033B">
              <w:t>-</w:t>
            </w:r>
          </w:p>
        </w:tc>
        <w:tc>
          <w:tcPr>
            <w:tcW w:w="1276" w:type="dxa"/>
          </w:tcPr>
          <w:p w14:paraId="0AB06FF6" w14:textId="1F55BC9D" w:rsidR="003873DC" w:rsidRPr="006C033B" w:rsidRDefault="003873DC" w:rsidP="003873DC">
            <w:pPr>
              <w:pStyle w:val="TableParagraph"/>
              <w:spacing w:line="270" w:lineRule="exact"/>
              <w:ind w:right="502"/>
            </w:pPr>
            <w:r w:rsidRPr="006C033B">
              <w:t>1</w:t>
            </w:r>
          </w:p>
        </w:tc>
        <w:tc>
          <w:tcPr>
            <w:tcW w:w="1134" w:type="dxa"/>
            <w:vAlign w:val="center"/>
          </w:tcPr>
          <w:p w14:paraId="2DC3F42E" w14:textId="7DAEAB31" w:rsidR="003873DC" w:rsidRPr="006C033B" w:rsidRDefault="003873DC" w:rsidP="003873DC">
            <w:pPr>
              <w:pStyle w:val="TableParagraph"/>
              <w:spacing w:line="270" w:lineRule="exact"/>
              <w:ind w:left="3" w:right="672"/>
            </w:pPr>
            <w:r>
              <w:rPr>
                <w:rFonts w:eastAsia="Montserrat"/>
              </w:rPr>
              <w:t xml:space="preserve">       </w:t>
            </w:r>
            <w:r w:rsidRPr="006C033B">
              <w:rPr>
                <w:rFonts w:eastAsia="Montserrat"/>
              </w:rPr>
              <w:t>42</w:t>
            </w:r>
          </w:p>
        </w:tc>
      </w:tr>
      <w:tr w:rsidR="003873DC" w:rsidRPr="006C033B" w14:paraId="0D5D7689" w14:textId="77777777" w:rsidTr="006C033B">
        <w:trPr>
          <w:trHeight w:val="1023"/>
        </w:trPr>
        <w:tc>
          <w:tcPr>
            <w:tcW w:w="1702" w:type="dxa"/>
          </w:tcPr>
          <w:p w14:paraId="5B9B5962" w14:textId="547E1838" w:rsidR="003873DC" w:rsidRPr="006C033B" w:rsidRDefault="003873DC" w:rsidP="003873DC">
            <w:pPr>
              <w:pStyle w:val="TableParagraph"/>
              <w:spacing w:line="270" w:lineRule="exact"/>
              <w:ind w:left="144" w:right="4"/>
              <w:jc w:val="left"/>
            </w:pPr>
            <w:r w:rsidRPr="006C033B">
              <w:t>Занимательный английский</w:t>
            </w:r>
          </w:p>
        </w:tc>
        <w:tc>
          <w:tcPr>
            <w:tcW w:w="2126" w:type="dxa"/>
            <w:vAlign w:val="center"/>
          </w:tcPr>
          <w:p w14:paraId="5F8265A4" w14:textId="279A52A2" w:rsidR="003873DC" w:rsidRPr="006C033B" w:rsidRDefault="003873DC" w:rsidP="003873DC">
            <w:pPr>
              <w:ind w:left="141" w:right="140" w:firstLine="53"/>
            </w:pPr>
            <w:r w:rsidRPr="006C033B">
              <w:t xml:space="preserve">«Занимательный английский: </w:t>
            </w:r>
            <w:proofErr w:type="gramStart"/>
            <w:r w:rsidRPr="006C033B">
              <w:t>Математика»  (</w:t>
            </w:r>
            <w:proofErr w:type="gramEnd"/>
            <w:r w:rsidRPr="006C033B">
              <w:t>срок реализации 1 год)</w:t>
            </w:r>
          </w:p>
          <w:p w14:paraId="71C0E735" w14:textId="77777777" w:rsidR="003873DC" w:rsidRPr="006C033B" w:rsidRDefault="003873DC" w:rsidP="003873DC">
            <w:pPr>
              <w:pStyle w:val="TableParagraph"/>
              <w:spacing w:line="276" w:lineRule="exact"/>
              <w:ind w:left="141" w:right="140" w:firstLine="53"/>
              <w:jc w:val="left"/>
            </w:pPr>
          </w:p>
        </w:tc>
        <w:tc>
          <w:tcPr>
            <w:tcW w:w="1276" w:type="dxa"/>
          </w:tcPr>
          <w:p w14:paraId="1072CE99" w14:textId="6610301F" w:rsidR="003873DC" w:rsidRPr="006C033B" w:rsidRDefault="003873DC" w:rsidP="003873DC">
            <w:pPr>
              <w:pStyle w:val="TableParagraph"/>
              <w:spacing w:line="270" w:lineRule="exact"/>
              <w:ind w:left="5"/>
              <w:rPr>
                <w:spacing w:val="-2"/>
              </w:rPr>
            </w:pPr>
            <w:r w:rsidRPr="006C033B">
              <w:rPr>
                <w:spacing w:val="-2"/>
              </w:rPr>
              <w:t>Авторская</w:t>
            </w:r>
          </w:p>
        </w:tc>
        <w:tc>
          <w:tcPr>
            <w:tcW w:w="1984" w:type="dxa"/>
          </w:tcPr>
          <w:p w14:paraId="1F6C7E41" w14:textId="554B6E3D" w:rsidR="003873DC" w:rsidRPr="006C033B" w:rsidRDefault="00B96E86" w:rsidP="003873DC">
            <w:pPr>
              <w:pStyle w:val="TableParagraph"/>
              <w:ind w:left="185" w:right="62"/>
              <w:jc w:val="left"/>
            </w:pPr>
            <w:r>
              <w:t>И</w:t>
            </w:r>
            <w:r w:rsidR="003873DC" w:rsidRPr="001F5FB9">
              <w:t>ндивидуальная, подгрупповая, групповая</w:t>
            </w:r>
          </w:p>
        </w:tc>
        <w:tc>
          <w:tcPr>
            <w:tcW w:w="992" w:type="dxa"/>
          </w:tcPr>
          <w:p w14:paraId="20343FB5" w14:textId="5729045E" w:rsidR="003873DC" w:rsidRPr="006C033B" w:rsidRDefault="003873DC" w:rsidP="003873DC">
            <w:pPr>
              <w:pStyle w:val="TableParagraph"/>
            </w:pPr>
            <w:r w:rsidRPr="006C033B">
              <w:t>-</w:t>
            </w:r>
          </w:p>
        </w:tc>
        <w:tc>
          <w:tcPr>
            <w:tcW w:w="993" w:type="dxa"/>
          </w:tcPr>
          <w:p w14:paraId="0F7CD028" w14:textId="5B996E67" w:rsidR="003873DC" w:rsidRPr="006C033B" w:rsidRDefault="003873DC" w:rsidP="003873DC">
            <w:pPr>
              <w:pStyle w:val="TableParagraph"/>
            </w:pPr>
            <w:r w:rsidRPr="006C033B">
              <w:t>-</w:t>
            </w:r>
          </w:p>
        </w:tc>
        <w:tc>
          <w:tcPr>
            <w:tcW w:w="850" w:type="dxa"/>
          </w:tcPr>
          <w:p w14:paraId="424A5A5C" w14:textId="282D409C" w:rsidR="003873DC" w:rsidRPr="006C033B" w:rsidRDefault="003873DC" w:rsidP="003873DC">
            <w:pPr>
              <w:pStyle w:val="TableParagraph"/>
            </w:pPr>
            <w:r w:rsidRPr="006C033B">
              <w:t>-</w:t>
            </w:r>
          </w:p>
        </w:tc>
        <w:tc>
          <w:tcPr>
            <w:tcW w:w="997" w:type="dxa"/>
          </w:tcPr>
          <w:p w14:paraId="39794E5E" w14:textId="6B145651" w:rsidR="003873DC" w:rsidRPr="006C033B" w:rsidRDefault="003873DC" w:rsidP="003873DC">
            <w:pPr>
              <w:pStyle w:val="TableParagraph"/>
            </w:pPr>
            <w:r w:rsidRPr="006C033B">
              <w:t>-</w:t>
            </w:r>
          </w:p>
        </w:tc>
        <w:tc>
          <w:tcPr>
            <w:tcW w:w="988" w:type="dxa"/>
          </w:tcPr>
          <w:p w14:paraId="7DC048E8" w14:textId="064063BB" w:rsidR="003873DC" w:rsidRPr="006C033B" w:rsidRDefault="003873DC" w:rsidP="003873DC">
            <w:pPr>
              <w:pStyle w:val="TableParagraph"/>
              <w:spacing w:line="270" w:lineRule="exact"/>
              <w:ind w:left="10"/>
            </w:pPr>
            <w:r w:rsidRPr="006C033B">
              <w:t>-</w:t>
            </w:r>
          </w:p>
        </w:tc>
        <w:tc>
          <w:tcPr>
            <w:tcW w:w="992" w:type="dxa"/>
          </w:tcPr>
          <w:p w14:paraId="54B9E78A" w14:textId="6F3EAB9D" w:rsidR="003873DC" w:rsidRPr="006C033B" w:rsidRDefault="003873DC" w:rsidP="003873DC">
            <w:pPr>
              <w:pStyle w:val="TableParagraph"/>
              <w:spacing w:line="270" w:lineRule="exact"/>
              <w:ind w:right="502"/>
            </w:pPr>
            <w:r w:rsidRPr="006C033B">
              <w:t>-</w:t>
            </w:r>
          </w:p>
        </w:tc>
        <w:tc>
          <w:tcPr>
            <w:tcW w:w="1276" w:type="dxa"/>
          </w:tcPr>
          <w:p w14:paraId="7AF46B53" w14:textId="37319D5D" w:rsidR="003873DC" w:rsidRPr="006C033B" w:rsidRDefault="003873DC" w:rsidP="003873DC">
            <w:pPr>
              <w:pStyle w:val="TableParagraph"/>
              <w:spacing w:line="270" w:lineRule="exact"/>
              <w:ind w:right="502"/>
            </w:pPr>
            <w:r w:rsidRPr="006C033B">
              <w:t>2</w:t>
            </w:r>
          </w:p>
        </w:tc>
        <w:tc>
          <w:tcPr>
            <w:tcW w:w="1134" w:type="dxa"/>
            <w:vAlign w:val="center"/>
          </w:tcPr>
          <w:p w14:paraId="0DC65953" w14:textId="72DA5A09" w:rsidR="003873DC" w:rsidRPr="006C033B" w:rsidRDefault="003873DC" w:rsidP="003873DC">
            <w:pPr>
              <w:pStyle w:val="TableParagraph"/>
              <w:spacing w:line="270" w:lineRule="exact"/>
              <w:ind w:left="3" w:right="672"/>
            </w:pPr>
            <w:r>
              <w:rPr>
                <w:rFonts w:eastAsia="Montserrat"/>
              </w:rPr>
              <w:t xml:space="preserve">      </w:t>
            </w:r>
            <w:r w:rsidRPr="006C033B">
              <w:rPr>
                <w:rFonts w:eastAsia="Montserrat"/>
              </w:rPr>
              <w:t>84</w:t>
            </w:r>
          </w:p>
        </w:tc>
      </w:tr>
      <w:tr w:rsidR="006C033B" w:rsidRPr="006C033B" w14:paraId="3C93E95B" w14:textId="20E47B4D" w:rsidTr="006C033B">
        <w:trPr>
          <w:trHeight w:val="486"/>
        </w:trPr>
        <w:tc>
          <w:tcPr>
            <w:tcW w:w="7088" w:type="dxa"/>
            <w:gridSpan w:val="4"/>
          </w:tcPr>
          <w:p w14:paraId="0BD78526" w14:textId="6E87A724" w:rsidR="00346239" w:rsidRPr="006C033B" w:rsidRDefault="00EB237F" w:rsidP="00EB237F">
            <w:pPr>
              <w:pStyle w:val="TableParagraph"/>
              <w:ind w:left="134"/>
            </w:pPr>
            <w:r>
              <w:t xml:space="preserve">                                                                                                     </w:t>
            </w:r>
            <w:r w:rsidR="00346239" w:rsidRPr="006C033B">
              <w:t xml:space="preserve">Итого </w:t>
            </w:r>
          </w:p>
        </w:tc>
        <w:tc>
          <w:tcPr>
            <w:tcW w:w="992" w:type="dxa"/>
          </w:tcPr>
          <w:p w14:paraId="661BC005" w14:textId="62711ACD" w:rsidR="00346239" w:rsidRPr="006C033B" w:rsidRDefault="00346239" w:rsidP="00346239">
            <w:pPr>
              <w:pStyle w:val="TableParagraph"/>
            </w:pPr>
            <w:r w:rsidRPr="006C033B">
              <w:t>10</w:t>
            </w:r>
          </w:p>
        </w:tc>
        <w:tc>
          <w:tcPr>
            <w:tcW w:w="993" w:type="dxa"/>
          </w:tcPr>
          <w:p w14:paraId="51A26904" w14:textId="10BD3F56" w:rsidR="00346239" w:rsidRPr="006C033B" w:rsidRDefault="00346239" w:rsidP="00346239">
            <w:pPr>
              <w:pStyle w:val="TableParagraph"/>
            </w:pPr>
            <w:r w:rsidRPr="006C033B">
              <w:t>420</w:t>
            </w:r>
          </w:p>
        </w:tc>
        <w:tc>
          <w:tcPr>
            <w:tcW w:w="850" w:type="dxa"/>
          </w:tcPr>
          <w:p w14:paraId="5EA39931" w14:textId="236A194C" w:rsidR="00346239" w:rsidRPr="006C033B" w:rsidRDefault="00346239" w:rsidP="00346239">
            <w:pPr>
              <w:pStyle w:val="TableParagraph"/>
              <w:spacing w:line="270" w:lineRule="exact"/>
              <w:ind w:left="12"/>
            </w:pPr>
            <w:r w:rsidRPr="006C033B">
              <w:t>10</w:t>
            </w:r>
          </w:p>
        </w:tc>
        <w:tc>
          <w:tcPr>
            <w:tcW w:w="997" w:type="dxa"/>
          </w:tcPr>
          <w:p w14:paraId="4538C55E" w14:textId="69001239" w:rsidR="00346239" w:rsidRPr="006C033B" w:rsidRDefault="00346239" w:rsidP="00346239">
            <w:pPr>
              <w:pStyle w:val="TableParagraph"/>
              <w:spacing w:line="270" w:lineRule="exact"/>
              <w:ind w:left="16" w:right="2"/>
            </w:pPr>
            <w:r w:rsidRPr="006C033B">
              <w:t>420</w:t>
            </w:r>
          </w:p>
        </w:tc>
        <w:tc>
          <w:tcPr>
            <w:tcW w:w="988" w:type="dxa"/>
          </w:tcPr>
          <w:p w14:paraId="2DF87573" w14:textId="50D4AFF7" w:rsidR="00346239" w:rsidRPr="006C033B" w:rsidRDefault="00346239" w:rsidP="00346239">
            <w:pPr>
              <w:pStyle w:val="TableParagraph"/>
              <w:spacing w:line="270" w:lineRule="exact"/>
              <w:ind w:left="10"/>
            </w:pPr>
            <w:r w:rsidRPr="006C033B">
              <w:t>10</w:t>
            </w:r>
          </w:p>
        </w:tc>
        <w:tc>
          <w:tcPr>
            <w:tcW w:w="992" w:type="dxa"/>
          </w:tcPr>
          <w:p w14:paraId="2FBE8F80" w14:textId="11F6DB23" w:rsidR="00346239" w:rsidRPr="006C033B" w:rsidRDefault="00346239" w:rsidP="00346239">
            <w:pPr>
              <w:pStyle w:val="TableParagraph"/>
              <w:spacing w:line="270" w:lineRule="exact"/>
              <w:ind w:right="502"/>
            </w:pPr>
            <w:r w:rsidRPr="006C033B">
              <w:t>420</w:t>
            </w:r>
          </w:p>
        </w:tc>
        <w:tc>
          <w:tcPr>
            <w:tcW w:w="1276" w:type="dxa"/>
          </w:tcPr>
          <w:p w14:paraId="09A2408E" w14:textId="08A70963" w:rsidR="00346239" w:rsidRPr="006C033B" w:rsidRDefault="004C260A" w:rsidP="00346239">
            <w:pPr>
              <w:pStyle w:val="TableParagraph"/>
              <w:spacing w:line="270" w:lineRule="exact"/>
              <w:ind w:right="502"/>
            </w:pPr>
            <w:r w:rsidRPr="006C033B">
              <w:t>15</w:t>
            </w:r>
          </w:p>
        </w:tc>
        <w:tc>
          <w:tcPr>
            <w:tcW w:w="1134" w:type="dxa"/>
          </w:tcPr>
          <w:p w14:paraId="785B0E63" w14:textId="0C3250E1" w:rsidR="00346239" w:rsidRPr="006C033B" w:rsidRDefault="003A5517" w:rsidP="000B597B">
            <w:pPr>
              <w:pStyle w:val="TableParagraph"/>
              <w:spacing w:line="270" w:lineRule="exact"/>
              <w:ind w:left="3" w:right="502"/>
              <w:jc w:val="left"/>
            </w:pPr>
            <w:r>
              <w:t xml:space="preserve">     </w:t>
            </w:r>
            <w:r w:rsidR="004C260A" w:rsidRPr="006C033B">
              <w:t>630</w:t>
            </w:r>
          </w:p>
        </w:tc>
      </w:tr>
    </w:tbl>
    <w:p w14:paraId="0FF32529" w14:textId="77777777" w:rsidR="00537C84" w:rsidRPr="003D1A57" w:rsidRDefault="00537C84">
      <w:pPr>
        <w:spacing w:line="268" w:lineRule="exact"/>
        <w:rPr>
          <w:sz w:val="28"/>
          <w:szCs w:val="28"/>
        </w:rPr>
        <w:sectPr w:rsidR="00537C84" w:rsidRPr="003D1A57">
          <w:pgSz w:w="16840" w:h="11910" w:orient="landscape"/>
          <w:pgMar w:top="820" w:right="840" w:bottom="280" w:left="620" w:header="720" w:footer="720" w:gutter="0"/>
          <w:cols w:space="720"/>
        </w:sectPr>
      </w:pPr>
    </w:p>
    <w:p w14:paraId="03209BD7" w14:textId="77777777" w:rsidR="00537C84" w:rsidRPr="003D1A57" w:rsidRDefault="00537C84" w:rsidP="006B37E7">
      <w:pPr>
        <w:pStyle w:val="a3"/>
        <w:spacing w:before="4"/>
        <w:rPr>
          <w:b/>
          <w:sz w:val="28"/>
          <w:szCs w:val="28"/>
        </w:rPr>
      </w:pPr>
    </w:p>
    <w:sectPr w:rsidR="00537C84" w:rsidRPr="003D1A57">
      <w:pgSz w:w="11910" w:h="16840"/>
      <w:pgMar w:top="1920" w:right="168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ontserrat">
    <w:panose1 w:val="00000500000000000000"/>
    <w:charset w:val="CC"/>
    <w:family w:val="auto"/>
    <w:pitch w:val="variable"/>
    <w:sig w:usb0="2000020F" w:usb1="00000003" w:usb2="00000000" w:usb3="00000000" w:csb0="000001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A77973"/>
    <w:multiLevelType w:val="hybridMultilevel"/>
    <w:tmpl w:val="11AEB236"/>
    <w:lvl w:ilvl="0" w:tplc="79BC8F8C">
      <w:start w:val="1"/>
      <w:numFmt w:val="decimal"/>
      <w:lvlText w:val="%1)"/>
      <w:lvlJc w:val="left"/>
      <w:pPr>
        <w:ind w:left="1224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0D604DA">
      <w:numFmt w:val="bullet"/>
      <w:lvlText w:val="-"/>
      <w:lvlJc w:val="left"/>
      <w:pPr>
        <w:ind w:left="991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672EB8AE">
      <w:numFmt w:val="bullet"/>
      <w:lvlText w:val="•"/>
      <w:lvlJc w:val="left"/>
      <w:pPr>
        <w:ind w:left="2276" w:hanging="140"/>
      </w:pPr>
      <w:rPr>
        <w:rFonts w:hint="default"/>
        <w:lang w:val="ru-RU" w:eastAsia="en-US" w:bidi="ar-SA"/>
      </w:rPr>
    </w:lvl>
    <w:lvl w:ilvl="3" w:tplc="711EE4AA">
      <w:numFmt w:val="bullet"/>
      <w:lvlText w:val="•"/>
      <w:lvlJc w:val="left"/>
      <w:pPr>
        <w:ind w:left="3332" w:hanging="140"/>
      </w:pPr>
      <w:rPr>
        <w:rFonts w:hint="default"/>
        <w:lang w:val="ru-RU" w:eastAsia="en-US" w:bidi="ar-SA"/>
      </w:rPr>
    </w:lvl>
    <w:lvl w:ilvl="4" w:tplc="FA10C158">
      <w:numFmt w:val="bullet"/>
      <w:lvlText w:val="•"/>
      <w:lvlJc w:val="left"/>
      <w:pPr>
        <w:ind w:left="4388" w:hanging="140"/>
      </w:pPr>
      <w:rPr>
        <w:rFonts w:hint="default"/>
        <w:lang w:val="ru-RU" w:eastAsia="en-US" w:bidi="ar-SA"/>
      </w:rPr>
    </w:lvl>
    <w:lvl w:ilvl="5" w:tplc="CA326B5A">
      <w:numFmt w:val="bullet"/>
      <w:lvlText w:val="•"/>
      <w:lvlJc w:val="left"/>
      <w:pPr>
        <w:ind w:left="5445" w:hanging="140"/>
      </w:pPr>
      <w:rPr>
        <w:rFonts w:hint="default"/>
        <w:lang w:val="ru-RU" w:eastAsia="en-US" w:bidi="ar-SA"/>
      </w:rPr>
    </w:lvl>
    <w:lvl w:ilvl="6" w:tplc="CA5CE020">
      <w:numFmt w:val="bullet"/>
      <w:lvlText w:val="•"/>
      <w:lvlJc w:val="left"/>
      <w:pPr>
        <w:ind w:left="6501" w:hanging="140"/>
      </w:pPr>
      <w:rPr>
        <w:rFonts w:hint="default"/>
        <w:lang w:val="ru-RU" w:eastAsia="en-US" w:bidi="ar-SA"/>
      </w:rPr>
    </w:lvl>
    <w:lvl w:ilvl="7" w:tplc="EC7AB61E">
      <w:numFmt w:val="bullet"/>
      <w:lvlText w:val="•"/>
      <w:lvlJc w:val="left"/>
      <w:pPr>
        <w:ind w:left="7557" w:hanging="140"/>
      </w:pPr>
      <w:rPr>
        <w:rFonts w:hint="default"/>
        <w:lang w:val="ru-RU" w:eastAsia="en-US" w:bidi="ar-SA"/>
      </w:rPr>
    </w:lvl>
    <w:lvl w:ilvl="8" w:tplc="2B8271F2">
      <w:numFmt w:val="bullet"/>
      <w:lvlText w:val="•"/>
      <w:lvlJc w:val="left"/>
      <w:pPr>
        <w:ind w:left="8613" w:hanging="140"/>
      </w:pPr>
      <w:rPr>
        <w:rFonts w:hint="default"/>
        <w:lang w:val="ru-RU" w:eastAsia="en-US" w:bidi="ar-SA"/>
      </w:rPr>
    </w:lvl>
  </w:abstractNum>
  <w:abstractNum w:abstractNumId="1" w15:restartNumberingAfterBreak="0">
    <w:nsid w:val="45877C13"/>
    <w:multiLevelType w:val="hybridMultilevel"/>
    <w:tmpl w:val="6B50721E"/>
    <w:lvl w:ilvl="0" w:tplc="697C5106">
      <w:start w:val="1"/>
      <w:numFmt w:val="decimal"/>
      <w:lvlText w:val="%1)"/>
      <w:lvlJc w:val="left"/>
      <w:pPr>
        <w:ind w:left="118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970C752">
      <w:numFmt w:val="bullet"/>
      <w:lvlText w:val=""/>
      <w:lvlJc w:val="left"/>
      <w:pPr>
        <w:ind w:left="124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41F4C3F2">
      <w:numFmt w:val="bullet"/>
      <w:lvlText w:val="•"/>
      <w:lvlJc w:val="left"/>
      <w:pPr>
        <w:ind w:left="2294" w:hanging="360"/>
      </w:pPr>
      <w:rPr>
        <w:rFonts w:hint="default"/>
        <w:lang w:val="ru-RU" w:eastAsia="en-US" w:bidi="ar-SA"/>
      </w:rPr>
    </w:lvl>
    <w:lvl w:ilvl="3" w:tplc="BCCC89BA">
      <w:numFmt w:val="bullet"/>
      <w:lvlText w:val="•"/>
      <w:lvlJc w:val="left"/>
      <w:pPr>
        <w:ind w:left="3348" w:hanging="360"/>
      </w:pPr>
      <w:rPr>
        <w:rFonts w:hint="default"/>
        <w:lang w:val="ru-RU" w:eastAsia="en-US" w:bidi="ar-SA"/>
      </w:rPr>
    </w:lvl>
    <w:lvl w:ilvl="4" w:tplc="286042FC">
      <w:numFmt w:val="bullet"/>
      <w:lvlText w:val="•"/>
      <w:lvlJc w:val="left"/>
      <w:pPr>
        <w:ind w:left="4402" w:hanging="360"/>
      </w:pPr>
      <w:rPr>
        <w:rFonts w:hint="default"/>
        <w:lang w:val="ru-RU" w:eastAsia="en-US" w:bidi="ar-SA"/>
      </w:rPr>
    </w:lvl>
    <w:lvl w:ilvl="5" w:tplc="2B247BEA">
      <w:numFmt w:val="bullet"/>
      <w:lvlText w:val="•"/>
      <w:lvlJc w:val="left"/>
      <w:pPr>
        <w:ind w:left="5456" w:hanging="360"/>
      </w:pPr>
      <w:rPr>
        <w:rFonts w:hint="default"/>
        <w:lang w:val="ru-RU" w:eastAsia="en-US" w:bidi="ar-SA"/>
      </w:rPr>
    </w:lvl>
    <w:lvl w:ilvl="6" w:tplc="30C0807E">
      <w:numFmt w:val="bullet"/>
      <w:lvlText w:val="•"/>
      <w:lvlJc w:val="left"/>
      <w:pPr>
        <w:ind w:left="6510" w:hanging="360"/>
      </w:pPr>
      <w:rPr>
        <w:rFonts w:hint="default"/>
        <w:lang w:val="ru-RU" w:eastAsia="en-US" w:bidi="ar-SA"/>
      </w:rPr>
    </w:lvl>
    <w:lvl w:ilvl="7" w:tplc="E0F47E24">
      <w:numFmt w:val="bullet"/>
      <w:lvlText w:val="•"/>
      <w:lvlJc w:val="left"/>
      <w:pPr>
        <w:ind w:left="7564" w:hanging="360"/>
      </w:pPr>
      <w:rPr>
        <w:rFonts w:hint="default"/>
        <w:lang w:val="ru-RU" w:eastAsia="en-US" w:bidi="ar-SA"/>
      </w:rPr>
    </w:lvl>
    <w:lvl w:ilvl="8" w:tplc="8C423DC4">
      <w:numFmt w:val="bullet"/>
      <w:lvlText w:val="•"/>
      <w:lvlJc w:val="left"/>
      <w:pPr>
        <w:ind w:left="8618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7FE07C72"/>
    <w:multiLevelType w:val="hybridMultilevel"/>
    <w:tmpl w:val="16A61E94"/>
    <w:lvl w:ilvl="0" w:tplc="83D87380">
      <w:start w:val="1"/>
      <w:numFmt w:val="decimal"/>
      <w:lvlText w:val="%1)"/>
      <w:lvlJc w:val="left"/>
      <w:pPr>
        <w:ind w:left="112" w:hanging="644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F20AAE8">
      <w:numFmt w:val="bullet"/>
      <w:lvlText w:val="•"/>
      <w:lvlJc w:val="left"/>
      <w:pPr>
        <w:ind w:left="1180" w:hanging="644"/>
      </w:pPr>
      <w:rPr>
        <w:rFonts w:hint="default"/>
        <w:lang w:val="ru-RU" w:eastAsia="en-US" w:bidi="ar-SA"/>
      </w:rPr>
    </w:lvl>
    <w:lvl w:ilvl="2" w:tplc="F5988DE2">
      <w:numFmt w:val="bullet"/>
      <w:lvlText w:val="•"/>
      <w:lvlJc w:val="left"/>
      <w:pPr>
        <w:ind w:left="2241" w:hanging="644"/>
      </w:pPr>
      <w:rPr>
        <w:rFonts w:hint="default"/>
        <w:lang w:val="ru-RU" w:eastAsia="en-US" w:bidi="ar-SA"/>
      </w:rPr>
    </w:lvl>
    <w:lvl w:ilvl="3" w:tplc="C3B2F7B8">
      <w:numFmt w:val="bullet"/>
      <w:lvlText w:val="•"/>
      <w:lvlJc w:val="left"/>
      <w:pPr>
        <w:ind w:left="3301" w:hanging="644"/>
      </w:pPr>
      <w:rPr>
        <w:rFonts w:hint="default"/>
        <w:lang w:val="ru-RU" w:eastAsia="en-US" w:bidi="ar-SA"/>
      </w:rPr>
    </w:lvl>
    <w:lvl w:ilvl="4" w:tplc="E788D740">
      <w:numFmt w:val="bullet"/>
      <w:lvlText w:val="•"/>
      <w:lvlJc w:val="left"/>
      <w:pPr>
        <w:ind w:left="4362" w:hanging="644"/>
      </w:pPr>
      <w:rPr>
        <w:rFonts w:hint="default"/>
        <w:lang w:val="ru-RU" w:eastAsia="en-US" w:bidi="ar-SA"/>
      </w:rPr>
    </w:lvl>
    <w:lvl w:ilvl="5" w:tplc="572A55D4">
      <w:numFmt w:val="bullet"/>
      <w:lvlText w:val="•"/>
      <w:lvlJc w:val="left"/>
      <w:pPr>
        <w:ind w:left="5423" w:hanging="644"/>
      </w:pPr>
      <w:rPr>
        <w:rFonts w:hint="default"/>
        <w:lang w:val="ru-RU" w:eastAsia="en-US" w:bidi="ar-SA"/>
      </w:rPr>
    </w:lvl>
    <w:lvl w:ilvl="6" w:tplc="19B45BF4">
      <w:numFmt w:val="bullet"/>
      <w:lvlText w:val="•"/>
      <w:lvlJc w:val="left"/>
      <w:pPr>
        <w:ind w:left="6483" w:hanging="644"/>
      </w:pPr>
      <w:rPr>
        <w:rFonts w:hint="default"/>
        <w:lang w:val="ru-RU" w:eastAsia="en-US" w:bidi="ar-SA"/>
      </w:rPr>
    </w:lvl>
    <w:lvl w:ilvl="7" w:tplc="30F46860">
      <w:numFmt w:val="bullet"/>
      <w:lvlText w:val="•"/>
      <w:lvlJc w:val="left"/>
      <w:pPr>
        <w:ind w:left="7544" w:hanging="644"/>
      </w:pPr>
      <w:rPr>
        <w:rFonts w:hint="default"/>
        <w:lang w:val="ru-RU" w:eastAsia="en-US" w:bidi="ar-SA"/>
      </w:rPr>
    </w:lvl>
    <w:lvl w:ilvl="8" w:tplc="CA884576">
      <w:numFmt w:val="bullet"/>
      <w:lvlText w:val="•"/>
      <w:lvlJc w:val="left"/>
      <w:pPr>
        <w:ind w:left="8605" w:hanging="644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C84"/>
    <w:rsid w:val="000163C2"/>
    <w:rsid w:val="00072A74"/>
    <w:rsid w:val="000B3D59"/>
    <w:rsid w:val="000B597B"/>
    <w:rsid w:val="000E6357"/>
    <w:rsid w:val="00143941"/>
    <w:rsid w:val="00165991"/>
    <w:rsid w:val="001B2ACD"/>
    <w:rsid w:val="001C184D"/>
    <w:rsid w:val="0024035D"/>
    <w:rsid w:val="0028245C"/>
    <w:rsid w:val="00294D0A"/>
    <w:rsid w:val="002F3E22"/>
    <w:rsid w:val="002F630A"/>
    <w:rsid w:val="00346239"/>
    <w:rsid w:val="00361B2A"/>
    <w:rsid w:val="00377AD7"/>
    <w:rsid w:val="003873DC"/>
    <w:rsid w:val="003A5517"/>
    <w:rsid w:val="003B2504"/>
    <w:rsid w:val="003D1A57"/>
    <w:rsid w:val="003F0878"/>
    <w:rsid w:val="004148E1"/>
    <w:rsid w:val="004964AC"/>
    <w:rsid w:val="004A2BB7"/>
    <w:rsid w:val="004B0381"/>
    <w:rsid w:val="004B2EE6"/>
    <w:rsid w:val="004C260A"/>
    <w:rsid w:val="00506E87"/>
    <w:rsid w:val="005304A6"/>
    <w:rsid w:val="00537C84"/>
    <w:rsid w:val="005520A1"/>
    <w:rsid w:val="00595DE8"/>
    <w:rsid w:val="005C6F55"/>
    <w:rsid w:val="00622802"/>
    <w:rsid w:val="006431F5"/>
    <w:rsid w:val="006B37E7"/>
    <w:rsid w:val="006C033B"/>
    <w:rsid w:val="007011BB"/>
    <w:rsid w:val="007548A8"/>
    <w:rsid w:val="00782E76"/>
    <w:rsid w:val="00824B9D"/>
    <w:rsid w:val="00884333"/>
    <w:rsid w:val="008C09B2"/>
    <w:rsid w:val="0095451E"/>
    <w:rsid w:val="00A31500"/>
    <w:rsid w:val="00A320DC"/>
    <w:rsid w:val="00A410FB"/>
    <w:rsid w:val="00A61821"/>
    <w:rsid w:val="00AF2A02"/>
    <w:rsid w:val="00B44FB1"/>
    <w:rsid w:val="00B51CD5"/>
    <w:rsid w:val="00B838FA"/>
    <w:rsid w:val="00B9038E"/>
    <w:rsid w:val="00B96E86"/>
    <w:rsid w:val="00BC3B7C"/>
    <w:rsid w:val="00C23D17"/>
    <w:rsid w:val="00C249F3"/>
    <w:rsid w:val="00C55D44"/>
    <w:rsid w:val="00E32070"/>
    <w:rsid w:val="00E51A87"/>
    <w:rsid w:val="00E74AF4"/>
    <w:rsid w:val="00E91CC6"/>
    <w:rsid w:val="00EB237F"/>
    <w:rsid w:val="00F522D6"/>
    <w:rsid w:val="00F62691"/>
    <w:rsid w:val="00FC6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725D3"/>
  <w15:docId w15:val="{0E2CA561-3A1D-4845-8969-73E1C4026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0"/>
    <w:qFormat/>
    <w:pPr>
      <w:spacing w:line="643" w:lineRule="exact"/>
      <w:ind w:right="299"/>
      <w:jc w:val="center"/>
    </w:pPr>
    <w:rPr>
      <w:b/>
      <w:bCs/>
      <w:sz w:val="56"/>
      <w:szCs w:val="56"/>
    </w:rPr>
  </w:style>
  <w:style w:type="paragraph" w:styleId="a5">
    <w:name w:val="List Paragraph"/>
    <w:basedOn w:val="a"/>
    <w:uiPriority w:val="1"/>
    <w:qFormat/>
    <w:pPr>
      <w:ind w:left="112" w:hanging="360"/>
    </w:pPr>
  </w:style>
  <w:style w:type="paragraph" w:customStyle="1" w:styleId="TableParagraph">
    <w:name w:val="Table Paragraph"/>
    <w:basedOn w:val="a"/>
    <w:uiPriority w:val="1"/>
    <w:qFormat/>
    <w:pPr>
      <w:jc w:val="center"/>
    </w:pPr>
  </w:style>
  <w:style w:type="paragraph" w:styleId="a6">
    <w:name w:val="Normal (Web)"/>
    <w:basedOn w:val="a"/>
    <w:uiPriority w:val="99"/>
    <w:unhideWhenUsed/>
    <w:rsid w:val="005304A6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table" w:styleId="a7">
    <w:name w:val="Table Grid"/>
    <w:basedOn w:val="a1"/>
    <w:uiPriority w:val="59"/>
    <w:rsid w:val="00B9038E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874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6</Pages>
  <Words>987</Words>
  <Characters>5626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66</cp:revision>
  <dcterms:created xsi:type="dcterms:W3CDTF">2024-05-04T16:27:00Z</dcterms:created>
  <dcterms:modified xsi:type="dcterms:W3CDTF">2025-12-24T12:54:00Z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2023-06-08T00:00:00Z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2024-05-04T00:00:00Z</vt:filetime>
  </property>
  <property fmtid="{D5CDD505-2E9C-101B-9397-08002B2CF9AE}" pid="5" name="Producer">
    <vt:lpwstr>3-Heights(TM) PDF Security Shell 4.8.25.2 (http://www.pdf-tools.com)</vt:lpwstr>
  </property>
</Properties>
</file>