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D03193" w14:textId="77777777" w:rsidR="00C31730" w:rsidRDefault="00C31730" w:rsidP="00C31730">
      <w:pPr>
        <w:ind w:hanging="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ИНДИВИДУАЛЬНЫЙ ПРЕДПРИНИМАТЕЛЬ</w:t>
      </w:r>
    </w:p>
    <w:p w14:paraId="5A0AC518" w14:textId="77777777" w:rsidR="00C31730" w:rsidRDefault="00C31730" w:rsidP="00C31730">
      <w:pPr>
        <w:ind w:hanging="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КРАСОВСКАЯ АЛЛА МИХАЙЛОВНА</w:t>
      </w:r>
    </w:p>
    <w:p w14:paraId="6A380AC0" w14:textId="77777777" w:rsidR="00C31730" w:rsidRDefault="00C31730" w:rsidP="00C31730">
      <w:pPr>
        <w:spacing w:line="360" w:lineRule="auto"/>
        <w:ind w:left="-1134"/>
        <w:jc w:val="both"/>
        <w:rPr>
          <w:rFonts w:ascii="Times New Roman" w:eastAsia="Montserrat" w:hAnsi="Times New Roman" w:cs="Times New Roman"/>
          <w:sz w:val="28"/>
          <w:szCs w:val="28"/>
        </w:rPr>
      </w:pPr>
    </w:p>
    <w:tbl>
      <w:tblPr>
        <w:tblStyle w:val="ad"/>
        <w:tblW w:w="0" w:type="auto"/>
        <w:tblInd w:w="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1"/>
        <w:gridCol w:w="4521"/>
      </w:tblGrid>
      <w:tr w:rsidR="00C31730" w14:paraId="41B39C8C" w14:textId="77777777" w:rsidTr="00C31730">
        <w:tc>
          <w:tcPr>
            <w:tcW w:w="4521" w:type="dxa"/>
          </w:tcPr>
          <w:p w14:paraId="03014A36" w14:textId="77777777" w:rsidR="00C31730" w:rsidRDefault="00C31730">
            <w:pPr>
              <w:spacing w:line="240" w:lineRule="auto"/>
              <w:jc w:val="right"/>
              <w:rPr>
                <w:rFonts w:ascii="Times New Roman" w:eastAsia="Montserrat" w:hAnsi="Times New Roman" w:cs="Times New Roman"/>
                <w:sz w:val="28"/>
                <w:szCs w:val="28"/>
              </w:rPr>
            </w:pPr>
          </w:p>
        </w:tc>
        <w:tc>
          <w:tcPr>
            <w:tcW w:w="4521" w:type="dxa"/>
          </w:tcPr>
          <w:p w14:paraId="6388A0A7" w14:textId="77777777" w:rsidR="00C31730" w:rsidRDefault="00C31730">
            <w:pPr>
              <w:spacing w:line="240" w:lineRule="auto"/>
              <w:ind w:left="38"/>
              <w:jc w:val="right"/>
              <w:rPr>
                <w:rFonts w:ascii="Times New Roman" w:eastAsia="Montserrat" w:hAnsi="Times New Roman" w:cs="Times New Roman"/>
                <w:sz w:val="28"/>
                <w:szCs w:val="28"/>
              </w:rPr>
            </w:pPr>
            <w:r>
              <w:rPr>
                <w:rFonts w:ascii="Times New Roman" w:eastAsia="Montserrat" w:hAnsi="Times New Roman" w:cs="Times New Roman"/>
                <w:sz w:val="28"/>
                <w:szCs w:val="28"/>
              </w:rPr>
              <w:t xml:space="preserve">УТВЕРЖДАЮ </w:t>
            </w:r>
          </w:p>
          <w:p w14:paraId="0B8818DD" w14:textId="77777777" w:rsidR="00C31730" w:rsidRDefault="00C31730">
            <w:pPr>
              <w:spacing w:line="240" w:lineRule="auto"/>
              <w:ind w:hanging="3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ИП Красовская А. М.</w:t>
            </w:r>
          </w:p>
          <w:p w14:paraId="7F2E99DE" w14:textId="77777777" w:rsidR="00C31730" w:rsidRDefault="00C31730">
            <w:pPr>
              <w:spacing w:line="240" w:lineRule="auto"/>
              <w:ind w:hanging="3"/>
              <w:jc w:val="right"/>
              <w:rPr>
                <w:rFonts w:ascii="Times New Roman" w:eastAsia="Montserrat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________________/__________                                                                                                             _____________________2025г. </w:t>
            </w:r>
            <w:r>
              <w:rPr>
                <w:rFonts w:ascii="Times New Roman" w:eastAsia="Montserrat" w:hAnsi="Times New Roman" w:cs="Times New Roman"/>
                <w:sz w:val="28"/>
                <w:szCs w:val="28"/>
              </w:rPr>
              <w:t xml:space="preserve">                                               </w:t>
            </w:r>
          </w:p>
          <w:p w14:paraId="39D1D3B5" w14:textId="77777777" w:rsidR="00C31730" w:rsidRDefault="00C31730">
            <w:pPr>
              <w:spacing w:line="240" w:lineRule="auto"/>
              <w:jc w:val="right"/>
              <w:rPr>
                <w:rFonts w:ascii="Times New Roman" w:eastAsia="Montserrat" w:hAnsi="Times New Roman" w:cs="Times New Roman"/>
                <w:sz w:val="28"/>
                <w:szCs w:val="28"/>
              </w:rPr>
            </w:pPr>
          </w:p>
        </w:tc>
      </w:tr>
    </w:tbl>
    <w:p w14:paraId="4EF50B1D" w14:textId="77777777" w:rsidR="00677671" w:rsidRPr="007F190A" w:rsidRDefault="00677671" w:rsidP="00677671">
      <w:pPr>
        <w:tabs>
          <w:tab w:val="left" w:pos="42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A8D1E93" w14:textId="77777777" w:rsidR="00677671" w:rsidRDefault="00677671" w:rsidP="00677671">
      <w:pPr>
        <w:tabs>
          <w:tab w:val="left" w:pos="42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9E12FFE" w14:textId="77777777" w:rsidR="004D59D9" w:rsidRPr="007F190A" w:rsidRDefault="004D59D9" w:rsidP="00677671">
      <w:pPr>
        <w:tabs>
          <w:tab w:val="left" w:pos="42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2DAB4BC" w14:textId="77777777" w:rsidR="00677671" w:rsidRPr="007F190A" w:rsidRDefault="00677671" w:rsidP="00677671">
      <w:pPr>
        <w:tabs>
          <w:tab w:val="left" w:pos="42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B546724" w14:textId="77777777" w:rsidR="00677671" w:rsidRPr="007F190A" w:rsidRDefault="00677671" w:rsidP="00677671">
      <w:pPr>
        <w:tabs>
          <w:tab w:val="left" w:pos="42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005978F" w14:textId="77777777" w:rsidR="00677671" w:rsidRPr="007F190A" w:rsidRDefault="00677671" w:rsidP="00677671">
      <w:pPr>
        <w:tabs>
          <w:tab w:val="left" w:pos="42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1942DBB" w14:textId="77777777" w:rsidR="00677671" w:rsidRPr="007F190A" w:rsidRDefault="00677671" w:rsidP="00677671">
      <w:pPr>
        <w:tabs>
          <w:tab w:val="left" w:pos="425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heading=h.gjdgxs"/>
      <w:bookmarkEnd w:id="0"/>
    </w:p>
    <w:p w14:paraId="1CAB1E2D" w14:textId="77777777" w:rsidR="00677671" w:rsidRPr="007F190A" w:rsidRDefault="00677671" w:rsidP="006776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190A">
        <w:rPr>
          <w:rFonts w:ascii="Times New Roman" w:hAnsi="Times New Roman" w:cs="Times New Roman"/>
          <w:b/>
          <w:sz w:val="28"/>
          <w:szCs w:val="28"/>
        </w:rPr>
        <w:t>ДОПОЛНИТЕЛЬНАЯ ОБЩЕОБРАЗОВАТЕЛЬНАЯ ПРОГРАММА</w:t>
      </w:r>
    </w:p>
    <w:p w14:paraId="6BB16383" w14:textId="77777777" w:rsidR="00677671" w:rsidRPr="007F190A" w:rsidRDefault="00677671" w:rsidP="006776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190A">
        <w:rPr>
          <w:rFonts w:ascii="Times New Roman" w:hAnsi="Times New Roman" w:cs="Times New Roman"/>
          <w:b/>
          <w:sz w:val="28"/>
          <w:szCs w:val="28"/>
        </w:rPr>
        <w:t>ДОПОЛНИТЕЛЬНАЯ ОБЩЕРАЗВИВАЮЩАЯ ПРОГРАММА</w:t>
      </w:r>
    </w:p>
    <w:p w14:paraId="0F437727" w14:textId="77777777" w:rsidR="00677671" w:rsidRPr="007F190A" w:rsidRDefault="00677671" w:rsidP="00677671">
      <w:pPr>
        <w:tabs>
          <w:tab w:val="left" w:pos="425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OLE_LINK1"/>
      <w:bookmarkStart w:id="2" w:name="OLE_LINK2"/>
      <w:bookmarkStart w:id="3" w:name="OLE_LINK3"/>
      <w:r w:rsidRPr="007F190A">
        <w:rPr>
          <w:rFonts w:ascii="Times New Roman" w:hAnsi="Times New Roman" w:cs="Times New Roman"/>
          <w:b/>
          <w:sz w:val="28"/>
          <w:szCs w:val="28"/>
        </w:rPr>
        <w:t>«Занимательный английский: Математика</w:t>
      </w:r>
      <w:r w:rsidR="00D0504B" w:rsidRPr="007F190A">
        <w:rPr>
          <w:rFonts w:ascii="Times New Roman" w:hAnsi="Times New Roman" w:cs="Times New Roman"/>
          <w:b/>
          <w:sz w:val="28"/>
          <w:szCs w:val="28"/>
        </w:rPr>
        <w:t xml:space="preserve"> на английском языке</w:t>
      </w:r>
      <w:r w:rsidRPr="007F190A">
        <w:rPr>
          <w:rFonts w:ascii="Times New Roman" w:hAnsi="Times New Roman" w:cs="Times New Roman"/>
          <w:b/>
          <w:sz w:val="28"/>
          <w:szCs w:val="28"/>
        </w:rPr>
        <w:t>»</w:t>
      </w:r>
    </w:p>
    <w:bookmarkEnd w:id="1"/>
    <w:bookmarkEnd w:id="2"/>
    <w:bookmarkEnd w:id="3"/>
    <w:p w14:paraId="2A3ECFA3" w14:textId="77777777" w:rsidR="00677671" w:rsidRPr="00A966C9" w:rsidRDefault="00677671" w:rsidP="00677671">
      <w:pPr>
        <w:tabs>
          <w:tab w:val="left" w:pos="425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6B06A18" w14:textId="77777777" w:rsidR="00677671" w:rsidRPr="00A966C9" w:rsidRDefault="00677671" w:rsidP="00677671">
      <w:pPr>
        <w:tabs>
          <w:tab w:val="left" w:pos="425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8E2F84D" w14:textId="77777777" w:rsidR="00677671" w:rsidRPr="00A966C9" w:rsidRDefault="00677671" w:rsidP="00677671">
      <w:pPr>
        <w:tabs>
          <w:tab w:val="left" w:pos="425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65C9D28" w14:textId="77777777" w:rsidR="00677671" w:rsidRPr="00A966C9" w:rsidRDefault="00677671" w:rsidP="00677671">
      <w:pPr>
        <w:tabs>
          <w:tab w:val="left" w:pos="425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A05D2B0" w14:textId="77777777" w:rsidR="00677671" w:rsidRPr="00A966C9" w:rsidRDefault="00677671" w:rsidP="00677671">
      <w:pPr>
        <w:tabs>
          <w:tab w:val="left" w:pos="425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CD90E5" w14:textId="77777777" w:rsidR="00677671" w:rsidRPr="00A966C9" w:rsidRDefault="00677671" w:rsidP="00677671">
      <w:pPr>
        <w:tabs>
          <w:tab w:val="left" w:pos="425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F3C72CA" w14:textId="77777777" w:rsidR="00677671" w:rsidRPr="00A966C9" w:rsidRDefault="00677671" w:rsidP="00677671">
      <w:pPr>
        <w:tabs>
          <w:tab w:val="left" w:pos="425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D0C81CD" w14:textId="77777777" w:rsidR="00677671" w:rsidRPr="00A966C9" w:rsidRDefault="00677671" w:rsidP="00677671">
      <w:pPr>
        <w:tabs>
          <w:tab w:val="left" w:pos="425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3DC8E2F" w14:textId="77777777" w:rsidR="00677671" w:rsidRPr="00A966C9" w:rsidRDefault="00677671" w:rsidP="00677671">
      <w:pPr>
        <w:tabs>
          <w:tab w:val="left" w:pos="425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F476C88" w14:textId="77777777" w:rsidR="00677671" w:rsidRPr="00A966C9" w:rsidRDefault="00677671" w:rsidP="00677671">
      <w:pPr>
        <w:tabs>
          <w:tab w:val="left" w:pos="425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21B4D83" w14:textId="77777777" w:rsidR="00677671" w:rsidRPr="00A966C9" w:rsidRDefault="00677671" w:rsidP="0067767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42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C796598" w14:textId="77777777" w:rsidR="00677671" w:rsidRPr="00A966C9" w:rsidRDefault="00677671" w:rsidP="0067767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42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Направленность: естественнонаучная</w:t>
      </w:r>
    </w:p>
    <w:p w14:paraId="483B4B3D" w14:textId="77777777" w:rsidR="00677671" w:rsidRPr="00A966C9" w:rsidRDefault="00677671" w:rsidP="0067767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42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Уровень программы: ознакомительный</w:t>
      </w:r>
    </w:p>
    <w:p w14:paraId="25C246E4" w14:textId="77777777" w:rsidR="00677671" w:rsidRPr="00A966C9" w:rsidRDefault="00677671" w:rsidP="0067767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42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Возраст обучающихся: 6-7 лет</w:t>
      </w:r>
    </w:p>
    <w:p w14:paraId="2926699A" w14:textId="77777777" w:rsidR="00677671" w:rsidRPr="00A966C9" w:rsidRDefault="00677671" w:rsidP="0067767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42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Срок реализации: 1 год</w:t>
      </w:r>
    </w:p>
    <w:p w14:paraId="41AE0B71" w14:textId="77777777" w:rsidR="00677671" w:rsidRPr="00A966C9" w:rsidRDefault="00677671" w:rsidP="0067767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42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академических часов в год: 84</w:t>
      </w:r>
    </w:p>
    <w:p w14:paraId="4CF9C75D" w14:textId="77777777" w:rsidR="00677671" w:rsidRPr="00A966C9" w:rsidRDefault="00677671" w:rsidP="00677671">
      <w:pPr>
        <w:tabs>
          <w:tab w:val="left" w:pos="42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5622868" w14:textId="77777777" w:rsidR="00677671" w:rsidRPr="00A966C9" w:rsidRDefault="00677671" w:rsidP="00677671">
      <w:pPr>
        <w:tabs>
          <w:tab w:val="left" w:pos="42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50E11A2" w14:textId="77777777" w:rsidR="00677671" w:rsidRPr="00A966C9" w:rsidRDefault="00677671" w:rsidP="00677671">
      <w:pPr>
        <w:tabs>
          <w:tab w:val="left" w:pos="42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5919EBD" w14:textId="77777777" w:rsidR="00677671" w:rsidRPr="00A966C9" w:rsidRDefault="00677671" w:rsidP="00677671">
      <w:pPr>
        <w:tabs>
          <w:tab w:val="left" w:pos="42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E838C6E" w14:textId="77777777" w:rsidR="00677671" w:rsidRPr="00A966C9" w:rsidRDefault="00677671" w:rsidP="00677671">
      <w:pPr>
        <w:tabs>
          <w:tab w:val="left" w:pos="42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D8DB7AD" w14:textId="77777777" w:rsidR="00677671" w:rsidRDefault="00677671" w:rsidP="00677671">
      <w:pPr>
        <w:tabs>
          <w:tab w:val="left" w:pos="42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69B4C0C" w14:textId="77777777" w:rsidR="004D59D9" w:rsidRPr="00A966C9" w:rsidRDefault="004D59D9" w:rsidP="00677671">
      <w:pPr>
        <w:tabs>
          <w:tab w:val="left" w:pos="42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0CC4450" w14:textId="77777777" w:rsidR="00677671" w:rsidRPr="00A966C9" w:rsidRDefault="00677671" w:rsidP="00677671">
      <w:pPr>
        <w:tabs>
          <w:tab w:val="left" w:pos="42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4FAFB22" w14:textId="02CE67E0" w:rsidR="00677671" w:rsidRPr="00A966C9" w:rsidRDefault="00677671" w:rsidP="007F190A">
      <w:pPr>
        <w:tabs>
          <w:tab w:val="left" w:pos="4256"/>
        </w:tabs>
        <w:spacing w:after="0" w:line="240" w:lineRule="auto"/>
        <w:jc w:val="center"/>
        <w:rPr>
          <w:rFonts w:ascii="Times New Roman" w:hAnsi="Times New Roman" w:cs="Times New Roman"/>
        </w:rPr>
      </w:pPr>
      <w:r w:rsidRPr="00AB0CEE"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  <w:t>Москва, 2025</w:t>
      </w:r>
      <w:r w:rsidR="007F190A" w:rsidRPr="00AB0CEE"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  <w:t xml:space="preserve"> </w:t>
      </w:r>
      <w:r w:rsidRPr="00AB0CEE">
        <w:rPr>
          <w:rFonts w:ascii="Times New Roman" w:hAnsi="Times New Roman" w:cs="Times New Roman"/>
          <w:b/>
          <w:sz w:val="24"/>
          <w:szCs w:val="24"/>
          <w:shd w:val="clear" w:color="auto" w:fill="FFFFFF" w:themeFill="background1"/>
        </w:rPr>
        <w:t>г.</w:t>
      </w:r>
      <w:r>
        <w:rPr>
          <w:rFonts w:ascii="Times New Roman" w:hAnsi="Times New Roman" w:cs="Times New Roman"/>
        </w:rPr>
        <w:br w:type="page"/>
      </w:r>
    </w:p>
    <w:sdt>
      <w:sdtPr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id w:val="1037782744"/>
        <w:docPartObj>
          <w:docPartGallery w:val="Table of Contents"/>
          <w:docPartUnique/>
        </w:docPartObj>
      </w:sdtPr>
      <w:sdtEndPr>
        <w:rPr>
          <w:sz w:val="24"/>
          <w:szCs w:val="24"/>
        </w:rPr>
      </w:sdtEndPr>
      <w:sdtContent>
        <w:p w14:paraId="0B81314E" w14:textId="77777777" w:rsidR="00A966C9" w:rsidRPr="00665CF7" w:rsidRDefault="00A966C9" w:rsidP="007F190A">
          <w:pPr>
            <w:pStyle w:val="af0"/>
            <w:tabs>
              <w:tab w:val="left" w:pos="180"/>
            </w:tabs>
            <w:spacing w:after="100" w:afterAutospacing="1"/>
            <w:jc w:val="center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 w:rsidRPr="00665CF7">
            <w:rPr>
              <w:rFonts w:ascii="Times New Roman" w:hAnsi="Times New Roman" w:cs="Times New Roman"/>
              <w:color w:val="auto"/>
              <w:sz w:val="28"/>
              <w:szCs w:val="28"/>
            </w:rPr>
            <w:t>СОДЕРЖАНИЕ</w:t>
          </w:r>
        </w:p>
        <w:p w14:paraId="69D688A2" w14:textId="2ABD19E1" w:rsidR="00665CF7" w:rsidRPr="00665CF7" w:rsidRDefault="00A966C9">
          <w:pPr>
            <w:pStyle w:val="11"/>
            <w:tabs>
              <w:tab w:val="right" w:leader="dot" w:pos="9336"/>
            </w:tabs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val="en-US" w:eastAsia="en-US"/>
              <w14:ligatures w14:val="standardContextual"/>
            </w:rPr>
          </w:pPr>
          <w:r w:rsidRPr="00665CF7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665CF7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665CF7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217375329" w:history="1">
            <w:r w:rsidR="00665CF7" w:rsidRPr="00665CF7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1. ПОЯСНИТЕЛЬНАЯ ЗАПИСКА</w:t>
            </w:r>
            <w:r w:rsidR="00665CF7" w:rsidRPr="00665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65CF7" w:rsidRPr="00665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65CF7" w:rsidRPr="00665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_Toc217375329 \h </w:instrText>
            </w:r>
            <w:r w:rsidR="00665CF7" w:rsidRPr="00665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65CF7" w:rsidRPr="00665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65CF7" w:rsidRPr="00665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665CF7" w:rsidRPr="00665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6449799" w14:textId="338A4412" w:rsidR="00665CF7" w:rsidRPr="00665CF7" w:rsidRDefault="00310518">
          <w:pPr>
            <w:pStyle w:val="11"/>
            <w:tabs>
              <w:tab w:val="right" w:leader="dot" w:pos="9336"/>
            </w:tabs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val="en-US" w:eastAsia="en-US"/>
              <w14:ligatures w14:val="standardContextual"/>
            </w:rPr>
          </w:pPr>
          <w:hyperlink w:anchor="_Toc217375330" w:history="1">
            <w:r w:rsidR="00665CF7" w:rsidRPr="00665CF7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2. ЦЕЛЬ И ЗАДАЧИ ПРОГРАММЫ</w:t>
            </w:r>
            <w:r w:rsidR="00665CF7" w:rsidRPr="00665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65CF7" w:rsidRPr="00665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65CF7" w:rsidRPr="00665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_Toc217375330 \h </w:instrText>
            </w:r>
            <w:r w:rsidR="00665CF7" w:rsidRPr="00665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65CF7" w:rsidRPr="00665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65CF7" w:rsidRPr="00665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665CF7" w:rsidRPr="00665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078C63C" w14:textId="05134903" w:rsidR="00665CF7" w:rsidRPr="00665CF7" w:rsidRDefault="00310518">
          <w:pPr>
            <w:pStyle w:val="11"/>
            <w:tabs>
              <w:tab w:val="right" w:leader="dot" w:pos="9336"/>
            </w:tabs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val="en-US" w:eastAsia="en-US"/>
              <w14:ligatures w14:val="standardContextual"/>
            </w:rPr>
          </w:pPr>
          <w:hyperlink w:anchor="_Toc217375331" w:history="1">
            <w:r w:rsidR="00665CF7" w:rsidRPr="00665CF7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3. ПЛАНИРУЕМЫЕ РЕЗУЛЬТАТЫ</w:t>
            </w:r>
            <w:r w:rsidR="00665CF7" w:rsidRPr="00665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65CF7" w:rsidRPr="00665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65CF7" w:rsidRPr="00665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_Toc217375331 \h </w:instrText>
            </w:r>
            <w:r w:rsidR="00665CF7" w:rsidRPr="00665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65CF7" w:rsidRPr="00665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65CF7" w:rsidRPr="00665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665CF7" w:rsidRPr="00665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459DD16" w14:textId="10D91F65" w:rsidR="00665CF7" w:rsidRPr="00665CF7" w:rsidRDefault="00310518">
          <w:pPr>
            <w:pStyle w:val="11"/>
            <w:tabs>
              <w:tab w:val="right" w:leader="dot" w:pos="9336"/>
            </w:tabs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val="en-US" w:eastAsia="en-US"/>
              <w14:ligatures w14:val="standardContextual"/>
            </w:rPr>
          </w:pPr>
          <w:hyperlink w:anchor="_Toc217375332" w:history="1">
            <w:r w:rsidR="00665CF7" w:rsidRPr="00665CF7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4. УЧЕБНЫЙ ПЛАН, УЧЕБНО-ТЕМАТИЧЕСКИЙ ПЛАН И СОДЕРЖАНИЕ ПРОГРАММЫ</w:t>
            </w:r>
            <w:r w:rsidR="00665CF7" w:rsidRPr="00665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65CF7" w:rsidRPr="00665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65CF7" w:rsidRPr="00665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_Toc217375332 \h </w:instrText>
            </w:r>
            <w:r w:rsidR="00665CF7" w:rsidRPr="00665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65CF7" w:rsidRPr="00665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65CF7" w:rsidRPr="00665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665CF7" w:rsidRPr="00665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6838768" w14:textId="40FC4E01" w:rsidR="00665CF7" w:rsidRPr="00665CF7" w:rsidRDefault="00310518">
          <w:pPr>
            <w:pStyle w:val="23"/>
            <w:tabs>
              <w:tab w:val="right" w:leader="dot" w:pos="9336"/>
            </w:tabs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val="en-US" w:eastAsia="en-US"/>
              <w14:ligatures w14:val="standardContextual"/>
            </w:rPr>
          </w:pPr>
          <w:hyperlink w:anchor="_Toc217375333" w:history="1">
            <w:r w:rsidR="00665CF7" w:rsidRPr="00665CF7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4.1. Учебный план</w:t>
            </w:r>
            <w:r w:rsidR="00665CF7" w:rsidRPr="00665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65CF7" w:rsidRPr="00665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65CF7" w:rsidRPr="00665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_Toc217375333 \h </w:instrText>
            </w:r>
            <w:r w:rsidR="00665CF7" w:rsidRPr="00665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65CF7" w:rsidRPr="00665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65CF7" w:rsidRPr="00665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665CF7" w:rsidRPr="00665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EEE88A1" w14:textId="59B3A39D" w:rsidR="00665CF7" w:rsidRPr="00665CF7" w:rsidRDefault="00310518">
          <w:pPr>
            <w:pStyle w:val="23"/>
            <w:tabs>
              <w:tab w:val="right" w:leader="dot" w:pos="9336"/>
            </w:tabs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val="en-US" w:eastAsia="en-US"/>
              <w14:ligatures w14:val="standardContextual"/>
            </w:rPr>
          </w:pPr>
          <w:hyperlink w:anchor="_Toc217375334" w:history="1">
            <w:r w:rsidR="00665CF7" w:rsidRPr="00665CF7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4.1.1. Рабочая программа модулей дополнительной общеобразовательной программы общеразвивающей программы «Занимательный английский: Математика на английском языке»</w:t>
            </w:r>
            <w:r w:rsidR="00665CF7" w:rsidRPr="00665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65CF7" w:rsidRPr="00665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65CF7" w:rsidRPr="00665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_Toc217375334 \h </w:instrText>
            </w:r>
            <w:r w:rsidR="00665CF7" w:rsidRPr="00665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65CF7" w:rsidRPr="00665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65CF7" w:rsidRPr="00665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665CF7" w:rsidRPr="00665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FFC7F3F" w14:textId="0AF29C6D" w:rsidR="00665CF7" w:rsidRPr="00665CF7" w:rsidRDefault="00310518">
          <w:pPr>
            <w:pStyle w:val="11"/>
            <w:tabs>
              <w:tab w:val="right" w:leader="dot" w:pos="9336"/>
            </w:tabs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val="en-US" w:eastAsia="en-US"/>
              <w14:ligatures w14:val="standardContextual"/>
            </w:rPr>
          </w:pPr>
          <w:hyperlink w:anchor="_Toc217375335" w:history="1">
            <w:r w:rsidR="00665CF7" w:rsidRPr="00665CF7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5. КАЛЕНДАРНО-УЧЕБНЫЙ ГРАФИК ПРОГРАММЫ</w:t>
            </w:r>
            <w:r w:rsidR="00665CF7" w:rsidRPr="00665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65CF7" w:rsidRPr="00665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65CF7" w:rsidRPr="00665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_Toc217375335 \h </w:instrText>
            </w:r>
            <w:r w:rsidR="00665CF7" w:rsidRPr="00665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65CF7" w:rsidRPr="00665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65CF7" w:rsidRPr="00665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="00665CF7" w:rsidRPr="00665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4AA9045" w14:textId="5DF0A7B1" w:rsidR="00665CF7" w:rsidRPr="00665CF7" w:rsidRDefault="00310518">
          <w:pPr>
            <w:pStyle w:val="11"/>
            <w:tabs>
              <w:tab w:val="right" w:leader="dot" w:pos="9336"/>
            </w:tabs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val="en-US" w:eastAsia="en-US"/>
              <w14:ligatures w14:val="standardContextual"/>
            </w:rPr>
          </w:pPr>
          <w:hyperlink w:anchor="_Toc217375336" w:history="1">
            <w:r w:rsidR="00665CF7" w:rsidRPr="00665CF7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6. ОРГАНИЗАЦИОННО-ПЕДАГОГИЧЕСКИЕ УСЛОВИЯ РЕАЛИЗАЦИИ ПРОГРАММЫ</w:t>
            </w:r>
            <w:r w:rsidR="00665CF7" w:rsidRPr="00665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65CF7" w:rsidRPr="00665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65CF7" w:rsidRPr="00665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_Toc217375336 \h </w:instrText>
            </w:r>
            <w:r w:rsidR="00665CF7" w:rsidRPr="00665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65CF7" w:rsidRPr="00665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65CF7" w:rsidRPr="00665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="00665CF7" w:rsidRPr="00665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E6D6E9F" w14:textId="5B45030E" w:rsidR="00665CF7" w:rsidRPr="00665CF7" w:rsidRDefault="00310518">
          <w:pPr>
            <w:pStyle w:val="23"/>
            <w:tabs>
              <w:tab w:val="right" w:leader="dot" w:pos="9336"/>
            </w:tabs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val="en-US" w:eastAsia="en-US"/>
              <w14:ligatures w14:val="standardContextual"/>
            </w:rPr>
          </w:pPr>
          <w:hyperlink w:anchor="_Toc217375337" w:history="1">
            <w:r w:rsidR="00665CF7" w:rsidRPr="00665CF7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6.1. Материально-технические условия</w:t>
            </w:r>
            <w:r w:rsidR="00665CF7" w:rsidRPr="00665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65CF7" w:rsidRPr="00665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65CF7" w:rsidRPr="00665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_Toc217375337 \h </w:instrText>
            </w:r>
            <w:r w:rsidR="00665CF7" w:rsidRPr="00665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65CF7" w:rsidRPr="00665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65CF7" w:rsidRPr="00665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="00665CF7" w:rsidRPr="00665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739B581" w14:textId="00442289" w:rsidR="00665CF7" w:rsidRPr="00665CF7" w:rsidRDefault="00310518">
          <w:pPr>
            <w:pStyle w:val="23"/>
            <w:tabs>
              <w:tab w:val="right" w:leader="dot" w:pos="9336"/>
            </w:tabs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val="en-US" w:eastAsia="en-US"/>
              <w14:ligatures w14:val="standardContextual"/>
            </w:rPr>
          </w:pPr>
          <w:hyperlink w:anchor="_Toc217375338" w:history="1">
            <w:r w:rsidR="00665CF7" w:rsidRPr="00665CF7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6.2. Методическое обеспечение программы</w:t>
            </w:r>
            <w:r w:rsidR="00665CF7" w:rsidRPr="00665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65CF7" w:rsidRPr="00665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65CF7" w:rsidRPr="00665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_Toc217375338 \h </w:instrText>
            </w:r>
            <w:r w:rsidR="00665CF7" w:rsidRPr="00665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65CF7" w:rsidRPr="00665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65CF7" w:rsidRPr="00665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="00665CF7" w:rsidRPr="00665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BF51DDB" w14:textId="4241D490" w:rsidR="00665CF7" w:rsidRPr="00665CF7" w:rsidRDefault="00310518">
          <w:pPr>
            <w:pStyle w:val="23"/>
            <w:tabs>
              <w:tab w:val="right" w:leader="dot" w:pos="9336"/>
            </w:tabs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val="en-US" w:eastAsia="en-US"/>
              <w14:ligatures w14:val="standardContextual"/>
            </w:rPr>
          </w:pPr>
          <w:hyperlink w:anchor="_Toc217375339" w:history="1">
            <w:r w:rsidR="00665CF7" w:rsidRPr="00665CF7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6.3. Кадровое обеспечение программы</w:t>
            </w:r>
            <w:r w:rsidR="00665CF7" w:rsidRPr="00665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65CF7" w:rsidRPr="00665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65CF7" w:rsidRPr="00665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_Toc217375339 \h </w:instrText>
            </w:r>
            <w:r w:rsidR="00665CF7" w:rsidRPr="00665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65CF7" w:rsidRPr="00665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65CF7" w:rsidRPr="00665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="00665CF7" w:rsidRPr="00665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5874E7A" w14:textId="5E1933F8" w:rsidR="00665CF7" w:rsidRPr="00665CF7" w:rsidRDefault="00310518">
          <w:pPr>
            <w:pStyle w:val="23"/>
            <w:tabs>
              <w:tab w:val="right" w:leader="dot" w:pos="9336"/>
            </w:tabs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val="en-US" w:eastAsia="en-US"/>
              <w14:ligatures w14:val="standardContextual"/>
            </w:rPr>
          </w:pPr>
          <w:hyperlink w:anchor="_Toc217375340" w:history="1">
            <w:r w:rsidR="00665CF7" w:rsidRPr="00665CF7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6.4. Учебно-методическое обеспечение</w:t>
            </w:r>
            <w:r w:rsidR="00665CF7" w:rsidRPr="00665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65CF7" w:rsidRPr="00665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65CF7" w:rsidRPr="00665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_Toc217375340 \h </w:instrText>
            </w:r>
            <w:r w:rsidR="00665CF7" w:rsidRPr="00665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65CF7" w:rsidRPr="00665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65CF7" w:rsidRPr="00665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="00665CF7" w:rsidRPr="00665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2DA51CC" w14:textId="72CD7E07" w:rsidR="00665CF7" w:rsidRPr="00665CF7" w:rsidRDefault="00310518">
          <w:pPr>
            <w:pStyle w:val="23"/>
            <w:tabs>
              <w:tab w:val="right" w:leader="dot" w:pos="9336"/>
            </w:tabs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val="en-US" w:eastAsia="en-US"/>
              <w14:ligatures w14:val="standardContextual"/>
            </w:rPr>
          </w:pPr>
          <w:hyperlink w:anchor="_Toc217375341" w:history="1">
            <w:r w:rsidR="00665CF7" w:rsidRPr="00665CF7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6.5 Список используемой литературы</w:t>
            </w:r>
            <w:r w:rsidR="00665CF7" w:rsidRPr="00665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65CF7" w:rsidRPr="00665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65CF7" w:rsidRPr="00665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_Toc217375341 \h </w:instrText>
            </w:r>
            <w:r w:rsidR="00665CF7" w:rsidRPr="00665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65CF7" w:rsidRPr="00665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65CF7" w:rsidRPr="00665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="00665CF7" w:rsidRPr="00665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C80D0C7" w14:textId="5E36547B" w:rsidR="00665CF7" w:rsidRPr="00665CF7" w:rsidRDefault="00310518">
          <w:pPr>
            <w:pStyle w:val="11"/>
            <w:tabs>
              <w:tab w:val="right" w:leader="dot" w:pos="9336"/>
            </w:tabs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val="en-US" w:eastAsia="en-US"/>
              <w14:ligatures w14:val="standardContextual"/>
            </w:rPr>
          </w:pPr>
          <w:hyperlink w:anchor="_Toc217375342" w:history="1">
            <w:r w:rsidR="00665CF7" w:rsidRPr="00665CF7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7. ФОРМЫ АТТЕСТАЦИИ</w:t>
            </w:r>
            <w:r w:rsidR="00665CF7" w:rsidRPr="00665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65CF7" w:rsidRPr="00665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65CF7" w:rsidRPr="00665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_Toc217375342 \h </w:instrText>
            </w:r>
            <w:r w:rsidR="00665CF7" w:rsidRPr="00665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65CF7" w:rsidRPr="00665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65CF7" w:rsidRPr="00665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="00665CF7" w:rsidRPr="00665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4D6620B" w14:textId="5C24937A" w:rsidR="00665CF7" w:rsidRPr="00665CF7" w:rsidRDefault="00310518">
          <w:pPr>
            <w:pStyle w:val="11"/>
            <w:tabs>
              <w:tab w:val="right" w:leader="dot" w:pos="9336"/>
            </w:tabs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val="en-US" w:eastAsia="en-US"/>
              <w14:ligatures w14:val="standardContextual"/>
            </w:rPr>
          </w:pPr>
          <w:hyperlink w:anchor="_Toc217375343" w:history="1">
            <w:r w:rsidR="00665CF7" w:rsidRPr="00665CF7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8.ОЦЕНОЧНЫЕ МАТЕРИАЛЫ</w:t>
            </w:r>
            <w:r w:rsidR="00665CF7" w:rsidRPr="00665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65CF7" w:rsidRPr="00665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65CF7" w:rsidRPr="00665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_Toc217375343 \h </w:instrText>
            </w:r>
            <w:r w:rsidR="00665CF7" w:rsidRPr="00665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65CF7" w:rsidRPr="00665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65CF7" w:rsidRPr="00665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26</w:t>
            </w:r>
            <w:r w:rsidR="00665CF7" w:rsidRPr="00665CF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CBFA56A" w14:textId="5F7C34A8" w:rsidR="00A966C9" w:rsidRPr="00A966C9" w:rsidRDefault="00A966C9">
          <w:pPr>
            <w:rPr>
              <w:rFonts w:ascii="Times New Roman" w:hAnsi="Times New Roman" w:cs="Times New Roman"/>
              <w:sz w:val="24"/>
              <w:szCs w:val="24"/>
            </w:rPr>
          </w:pPr>
          <w:r w:rsidRPr="00665CF7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14:paraId="1F39A867" w14:textId="3C58F644" w:rsidR="007F190A" w:rsidRDefault="007F190A">
      <w:pPr>
        <w:spacing w:after="160" w:line="259" w:lineRule="auto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1FE498B" w14:textId="77777777" w:rsidR="00677671" w:rsidRPr="00A966C9" w:rsidRDefault="00677671" w:rsidP="007F190A">
      <w:pPr>
        <w:pStyle w:val="1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4" w:name="_Toc217375329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1. ПОЯСНИТЕЛЬНАЯ ЗАПИСКА</w:t>
      </w:r>
      <w:bookmarkEnd w:id="4"/>
    </w:p>
    <w:p w14:paraId="13580FF9" w14:textId="5E6B5021" w:rsidR="00677671" w:rsidRPr="00A966C9" w:rsidRDefault="00677671" w:rsidP="00DC584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Дополнительная общеобразовательная программа дополнительная общеразвивающая программа «Занимательный английский:</w:t>
      </w:r>
      <w:r w:rsidR="007944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Математика</w:t>
      </w:r>
      <w:r w:rsidR="00D0504B">
        <w:rPr>
          <w:rFonts w:ascii="Times New Roman" w:hAnsi="Times New Roman" w:cs="Times New Roman"/>
          <w:sz w:val="24"/>
          <w:szCs w:val="24"/>
        </w:rPr>
        <w:t xml:space="preserve"> на английском языке</w:t>
      </w:r>
      <w:r>
        <w:rPr>
          <w:rFonts w:ascii="Times New Roman" w:hAnsi="Times New Roman" w:cs="Times New Roman"/>
          <w:sz w:val="24"/>
          <w:szCs w:val="24"/>
        </w:rPr>
        <w:t>» имеет естественнонаучную направленность, предназначена для занятий с детьми в возрасте 6-7 лет. Уровень освоения программы –</w:t>
      </w:r>
      <w:r w:rsidR="007F190A" w:rsidRPr="0028496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ознакомительный.</w:t>
      </w:r>
    </w:p>
    <w:p w14:paraId="346978F6" w14:textId="77777777" w:rsidR="00677671" w:rsidRPr="00A966C9" w:rsidRDefault="007944AC" w:rsidP="00DC584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</w:t>
      </w:r>
      <w:r w:rsidR="00677671">
        <w:rPr>
          <w:rFonts w:ascii="Times New Roman" w:hAnsi="Times New Roman" w:cs="Times New Roman"/>
          <w:sz w:val="24"/>
          <w:szCs w:val="24"/>
        </w:rPr>
        <w:t xml:space="preserve"> </w:t>
      </w:r>
      <w:r w:rsidR="00677671">
        <w:rPr>
          <w:rFonts w:ascii="Times New Roman" w:hAnsi="Times New Roman" w:cs="Times New Roman"/>
          <w:spacing w:val="-2"/>
          <w:sz w:val="24"/>
          <w:szCs w:val="24"/>
        </w:rPr>
        <w:t>направле</w:t>
      </w:r>
      <w:r>
        <w:rPr>
          <w:rFonts w:ascii="Times New Roman" w:hAnsi="Times New Roman" w:cs="Times New Roman"/>
          <w:spacing w:val="-2"/>
          <w:sz w:val="24"/>
          <w:szCs w:val="24"/>
        </w:rPr>
        <w:t>на</w:t>
      </w:r>
      <w:r w:rsidR="00677671">
        <w:rPr>
          <w:rFonts w:ascii="Times New Roman" w:hAnsi="Times New Roman" w:cs="Times New Roman"/>
          <w:sz w:val="24"/>
          <w:szCs w:val="24"/>
        </w:rPr>
        <w:t xml:space="preserve"> </w:t>
      </w:r>
      <w:r w:rsidR="00677671">
        <w:rPr>
          <w:rFonts w:ascii="Times New Roman" w:hAnsi="Times New Roman" w:cs="Times New Roman"/>
          <w:spacing w:val="-6"/>
          <w:sz w:val="24"/>
          <w:szCs w:val="24"/>
        </w:rPr>
        <w:t>на</w:t>
      </w:r>
      <w:r w:rsidR="00677671">
        <w:rPr>
          <w:rFonts w:ascii="Times New Roman" w:hAnsi="Times New Roman" w:cs="Times New Roman"/>
          <w:sz w:val="24"/>
          <w:szCs w:val="24"/>
        </w:rPr>
        <w:t xml:space="preserve"> </w:t>
      </w:r>
      <w:r w:rsidR="00677671">
        <w:rPr>
          <w:rFonts w:ascii="Times New Roman" w:hAnsi="Times New Roman" w:cs="Times New Roman"/>
          <w:spacing w:val="-2"/>
          <w:sz w:val="24"/>
          <w:szCs w:val="24"/>
        </w:rPr>
        <w:t>формирование</w:t>
      </w:r>
      <w:r w:rsidR="00677671">
        <w:rPr>
          <w:rFonts w:ascii="Times New Roman" w:hAnsi="Times New Roman" w:cs="Times New Roman"/>
          <w:sz w:val="24"/>
          <w:szCs w:val="24"/>
        </w:rPr>
        <w:t xml:space="preserve"> </w:t>
      </w:r>
      <w:r w:rsidR="00677671">
        <w:rPr>
          <w:rFonts w:ascii="Times New Roman" w:hAnsi="Times New Roman" w:cs="Times New Roman"/>
          <w:spacing w:val="-2"/>
          <w:sz w:val="24"/>
          <w:szCs w:val="24"/>
        </w:rPr>
        <w:t>целостного</w:t>
      </w:r>
      <w:r w:rsidR="00677671">
        <w:rPr>
          <w:rFonts w:ascii="Times New Roman" w:hAnsi="Times New Roman" w:cs="Times New Roman"/>
          <w:sz w:val="24"/>
          <w:szCs w:val="24"/>
        </w:rPr>
        <w:t xml:space="preserve"> </w:t>
      </w:r>
      <w:r w:rsidR="00677671">
        <w:rPr>
          <w:rFonts w:ascii="Times New Roman" w:hAnsi="Times New Roman" w:cs="Times New Roman"/>
          <w:spacing w:val="-2"/>
          <w:sz w:val="24"/>
          <w:szCs w:val="24"/>
        </w:rPr>
        <w:t>мировоззрения,</w:t>
      </w:r>
      <w:r w:rsidR="00677671">
        <w:rPr>
          <w:rFonts w:ascii="Times New Roman" w:hAnsi="Times New Roman" w:cs="Times New Roman"/>
          <w:sz w:val="24"/>
          <w:szCs w:val="24"/>
        </w:rPr>
        <w:t xml:space="preserve"> </w:t>
      </w:r>
      <w:r w:rsidR="00677671">
        <w:rPr>
          <w:rFonts w:ascii="Times New Roman" w:hAnsi="Times New Roman" w:cs="Times New Roman"/>
          <w:spacing w:val="-2"/>
          <w:sz w:val="24"/>
          <w:szCs w:val="24"/>
        </w:rPr>
        <w:t xml:space="preserve">соответствующего </w:t>
      </w:r>
      <w:r w:rsidR="00677671">
        <w:rPr>
          <w:rFonts w:ascii="Times New Roman" w:hAnsi="Times New Roman" w:cs="Times New Roman"/>
          <w:sz w:val="24"/>
          <w:szCs w:val="24"/>
        </w:rPr>
        <w:t>современному</w:t>
      </w:r>
      <w:r w:rsidR="00677671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677671">
        <w:rPr>
          <w:rFonts w:ascii="Times New Roman" w:hAnsi="Times New Roman" w:cs="Times New Roman"/>
          <w:sz w:val="24"/>
          <w:szCs w:val="24"/>
        </w:rPr>
        <w:t>уровню</w:t>
      </w:r>
      <w:r w:rsidR="00677671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677671">
        <w:rPr>
          <w:rFonts w:ascii="Times New Roman" w:hAnsi="Times New Roman" w:cs="Times New Roman"/>
          <w:sz w:val="24"/>
          <w:szCs w:val="24"/>
        </w:rPr>
        <w:t>развития математических знаний.</w:t>
      </w:r>
      <w:r w:rsidR="00677671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677671">
        <w:rPr>
          <w:rFonts w:ascii="Times New Roman" w:hAnsi="Times New Roman" w:cs="Times New Roman"/>
          <w:sz w:val="24"/>
          <w:szCs w:val="24"/>
        </w:rPr>
        <w:t>Раскрывает</w:t>
      </w:r>
      <w:r w:rsidR="00677671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677671">
        <w:rPr>
          <w:rFonts w:ascii="Times New Roman" w:hAnsi="Times New Roman" w:cs="Times New Roman"/>
          <w:sz w:val="24"/>
          <w:szCs w:val="24"/>
        </w:rPr>
        <w:t>взаимосвязь</w:t>
      </w:r>
      <w:r w:rsidR="00677671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677671" w:rsidRPr="007944AC">
        <w:rPr>
          <w:rFonts w:ascii="Times New Roman" w:hAnsi="Times New Roman" w:cs="Times New Roman"/>
          <w:spacing w:val="-4"/>
          <w:sz w:val="24"/>
          <w:szCs w:val="24"/>
        </w:rPr>
        <w:t>математи</w:t>
      </w:r>
      <w:r>
        <w:rPr>
          <w:rFonts w:ascii="Times New Roman" w:hAnsi="Times New Roman" w:cs="Times New Roman"/>
          <w:spacing w:val="-4"/>
          <w:sz w:val="24"/>
          <w:szCs w:val="24"/>
        </w:rPr>
        <w:t xml:space="preserve">ческих </w:t>
      </w:r>
      <w:proofErr w:type="gramStart"/>
      <w:r>
        <w:rPr>
          <w:rFonts w:ascii="Times New Roman" w:hAnsi="Times New Roman" w:cs="Times New Roman"/>
          <w:spacing w:val="-4"/>
          <w:sz w:val="24"/>
          <w:szCs w:val="24"/>
        </w:rPr>
        <w:t>знаний</w:t>
      </w:r>
      <w:r w:rsidR="00677671" w:rsidRPr="007944AC">
        <w:rPr>
          <w:rFonts w:ascii="Times New Roman" w:hAnsi="Times New Roman" w:cs="Times New Roman"/>
          <w:spacing w:val="-4"/>
          <w:sz w:val="24"/>
          <w:szCs w:val="24"/>
        </w:rPr>
        <w:t xml:space="preserve">  и</w:t>
      </w:r>
      <w:proofErr w:type="gramEnd"/>
      <w:r w:rsidR="00677671" w:rsidRPr="007944AC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677671">
        <w:rPr>
          <w:rFonts w:ascii="Times New Roman" w:hAnsi="Times New Roman" w:cs="Times New Roman"/>
          <w:sz w:val="24"/>
          <w:szCs w:val="24"/>
        </w:rPr>
        <w:t>современной</w:t>
      </w:r>
      <w:r w:rsidR="00677671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677671">
        <w:rPr>
          <w:rFonts w:ascii="Times New Roman" w:hAnsi="Times New Roman" w:cs="Times New Roman"/>
          <w:spacing w:val="-4"/>
          <w:sz w:val="24"/>
          <w:szCs w:val="24"/>
        </w:rPr>
        <w:t>жизни</w:t>
      </w:r>
      <w:r w:rsidR="00677671">
        <w:rPr>
          <w:rFonts w:ascii="Times New Roman" w:hAnsi="Times New Roman" w:cs="Times New Roman"/>
          <w:sz w:val="24"/>
          <w:szCs w:val="24"/>
        </w:rPr>
        <w:t xml:space="preserve"> </w:t>
      </w:r>
      <w:r w:rsidR="00677671">
        <w:rPr>
          <w:rFonts w:ascii="Times New Roman" w:hAnsi="Times New Roman" w:cs="Times New Roman"/>
          <w:spacing w:val="-2"/>
          <w:sz w:val="24"/>
          <w:szCs w:val="24"/>
        </w:rPr>
        <w:t>человека.</w:t>
      </w:r>
    </w:p>
    <w:p w14:paraId="4D523402" w14:textId="77777777" w:rsidR="00677671" w:rsidRPr="00A966C9" w:rsidRDefault="007944AC" w:rsidP="00DC584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</w:t>
      </w:r>
      <w:r w:rsidR="00677671">
        <w:rPr>
          <w:rFonts w:ascii="Times New Roman" w:hAnsi="Times New Roman" w:cs="Times New Roman"/>
          <w:sz w:val="24"/>
          <w:szCs w:val="24"/>
        </w:rPr>
        <w:t xml:space="preserve"> </w:t>
      </w:r>
      <w:r w:rsidR="00677671">
        <w:rPr>
          <w:rFonts w:ascii="Times New Roman" w:hAnsi="Times New Roman" w:cs="Times New Roman"/>
          <w:spacing w:val="-2"/>
          <w:sz w:val="24"/>
          <w:szCs w:val="24"/>
        </w:rPr>
        <w:t>разработан</w:t>
      </w:r>
      <w:r>
        <w:rPr>
          <w:rFonts w:ascii="Times New Roman" w:hAnsi="Times New Roman" w:cs="Times New Roman"/>
          <w:spacing w:val="-2"/>
          <w:sz w:val="24"/>
          <w:szCs w:val="24"/>
        </w:rPr>
        <w:t>а</w:t>
      </w:r>
      <w:r w:rsidR="00677671">
        <w:rPr>
          <w:rFonts w:ascii="Times New Roman" w:hAnsi="Times New Roman" w:cs="Times New Roman"/>
          <w:sz w:val="24"/>
          <w:szCs w:val="24"/>
        </w:rPr>
        <w:t xml:space="preserve"> </w:t>
      </w:r>
      <w:r w:rsidR="00677671">
        <w:rPr>
          <w:rFonts w:ascii="Times New Roman" w:hAnsi="Times New Roman" w:cs="Times New Roman"/>
          <w:spacing w:val="-10"/>
          <w:sz w:val="24"/>
          <w:szCs w:val="24"/>
        </w:rPr>
        <w:t>в</w:t>
      </w:r>
      <w:r w:rsidR="00677671">
        <w:rPr>
          <w:rFonts w:ascii="Times New Roman" w:hAnsi="Times New Roman" w:cs="Times New Roman"/>
          <w:sz w:val="24"/>
          <w:szCs w:val="24"/>
        </w:rPr>
        <w:t xml:space="preserve"> </w:t>
      </w:r>
      <w:r w:rsidR="00677671">
        <w:rPr>
          <w:rFonts w:ascii="Times New Roman" w:hAnsi="Times New Roman" w:cs="Times New Roman"/>
          <w:spacing w:val="-2"/>
          <w:sz w:val="24"/>
          <w:szCs w:val="24"/>
        </w:rPr>
        <w:t>системно-деятельностной</w:t>
      </w:r>
      <w:r w:rsidR="00677671">
        <w:rPr>
          <w:rFonts w:ascii="Times New Roman" w:hAnsi="Times New Roman" w:cs="Times New Roman"/>
          <w:sz w:val="24"/>
          <w:szCs w:val="24"/>
        </w:rPr>
        <w:t xml:space="preserve"> </w:t>
      </w:r>
      <w:r w:rsidR="00677671">
        <w:rPr>
          <w:rFonts w:ascii="Times New Roman" w:hAnsi="Times New Roman" w:cs="Times New Roman"/>
          <w:spacing w:val="-2"/>
          <w:sz w:val="24"/>
          <w:szCs w:val="24"/>
        </w:rPr>
        <w:t>парадигме,</w:t>
      </w:r>
      <w:r w:rsidR="00677671">
        <w:rPr>
          <w:rFonts w:ascii="Times New Roman" w:hAnsi="Times New Roman" w:cs="Times New Roman"/>
          <w:sz w:val="24"/>
          <w:szCs w:val="24"/>
        </w:rPr>
        <w:t xml:space="preserve"> </w:t>
      </w:r>
      <w:r w:rsidR="00677671">
        <w:rPr>
          <w:rFonts w:ascii="Times New Roman" w:hAnsi="Times New Roman" w:cs="Times New Roman"/>
          <w:spacing w:val="-2"/>
          <w:sz w:val="24"/>
          <w:szCs w:val="24"/>
        </w:rPr>
        <w:t xml:space="preserve">имеет </w:t>
      </w:r>
      <w:r w:rsidR="00677671">
        <w:rPr>
          <w:rFonts w:ascii="Times New Roman" w:hAnsi="Times New Roman" w:cs="Times New Roman"/>
          <w:sz w:val="24"/>
          <w:szCs w:val="24"/>
        </w:rPr>
        <w:t>междисциплинарный характер</w:t>
      </w:r>
      <w:r w:rsidR="008D1522" w:rsidRPr="008D1522">
        <w:rPr>
          <w:rFonts w:ascii="Times New Roman" w:hAnsi="Times New Roman" w:cs="Times New Roman"/>
          <w:sz w:val="24"/>
          <w:szCs w:val="24"/>
        </w:rPr>
        <w:t xml:space="preserve">, </w:t>
      </w:r>
      <w:r w:rsidR="008D1522">
        <w:rPr>
          <w:rFonts w:ascii="Times New Roman" w:hAnsi="Times New Roman" w:cs="Times New Roman"/>
          <w:sz w:val="24"/>
          <w:szCs w:val="24"/>
        </w:rPr>
        <w:t>подчеркивает важность практического применения математических знаний с самого начала обучения</w:t>
      </w:r>
      <w:r w:rsidR="008D1522" w:rsidRPr="008D1522">
        <w:rPr>
          <w:rFonts w:ascii="Times New Roman" w:hAnsi="Times New Roman" w:cs="Times New Roman"/>
          <w:sz w:val="24"/>
          <w:szCs w:val="24"/>
        </w:rPr>
        <w:t>.</w:t>
      </w:r>
      <w:r w:rsidR="0067767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="00677671">
        <w:rPr>
          <w:rFonts w:ascii="Times New Roman" w:hAnsi="Times New Roman" w:cs="Times New Roman"/>
          <w:sz w:val="24"/>
          <w:szCs w:val="24"/>
        </w:rPr>
        <w:t>ведется</w:t>
      </w:r>
      <w:r w:rsidR="00677671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677671">
        <w:rPr>
          <w:rFonts w:ascii="Times New Roman" w:hAnsi="Times New Roman" w:cs="Times New Roman"/>
          <w:sz w:val="24"/>
          <w:szCs w:val="24"/>
        </w:rPr>
        <w:t>на</w:t>
      </w:r>
      <w:r w:rsidR="00677671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677671">
        <w:rPr>
          <w:rFonts w:ascii="Times New Roman" w:hAnsi="Times New Roman" w:cs="Times New Roman"/>
          <w:sz w:val="24"/>
          <w:szCs w:val="24"/>
        </w:rPr>
        <w:t>английском языке,</w:t>
      </w:r>
      <w:r w:rsidR="00677671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="00677671">
        <w:rPr>
          <w:rFonts w:ascii="Times New Roman" w:hAnsi="Times New Roman" w:cs="Times New Roman"/>
          <w:sz w:val="24"/>
          <w:szCs w:val="24"/>
        </w:rPr>
        <w:t>что</w:t>
      </w:r>
      <w:r w:rsidR="00677671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="00677671">
        <w:rPr>
          <w:rFonts w:ascii="Times New Roman" w:hAnsi="Times New Roman" w:cs="Times New Roman"/>
          <w:sz w:val="24"/>
          <w:szCs w:val="24"/>
        </w:rPr>
        <w:t>расширяет</w:t>
      </w:r>
      <w:r w:rsidR="00677671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="00677671">
        <w:rPr>
          <w:rFonts w:ascii="Times New Roman" w:hAnsi="Times New Roman" w:cs="Times New Roman"/>
          <w:sz w:val="24"/>
          <w:szCs w:val="24"/>
        </w:rPr>
        <w:t>возможности</w:t>
      </w:r>
      <w:r w:rsidR="00677671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="00677671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677671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="00677671">
        <w:rPr>
          <w:rFonts w:ascii="Times New Roman" w:hAnsi="Times New Roman" w:cs="Times New Roman"/>
          <w:sz w:val="24"/>
          <w:szCs w:val="24"/>
        </w:rPr>
        <w:t>изучения</w:t>
      </w:r>
      <w:r w:rsidR="00677671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="00677671">
        <w:rPr>
          <w:rFonts w:ascii="Times New Roman" w:hAnsi="Times New Roman" w:cs="Times New Roman"/>
          <w:sz w:val="24"/>
          <w:szCs w:val="24"/>
        </w:rPr>
        <w:t>в</w:t>
      </w:r>
      <w:r w:rsidRPr="007944A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дошкольном возрасте</w:t>
      </w:r>
      <w:r w:rsidR="00677671">
        <w:rPr>
          <w:rFonts w:ascii="Times New Roman" w:hAnsi="Times New Roman" w:cs="Times New Roman"/>
          <w:sz w:val="24"/>
          <w:szCs w:val="24"/>
        </w:rPr>
        <w:t>.</w:t>
      </w:r>
      <w:r w:rsidR="00677671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</w:p>
    <w:p w14:paraId="65A204DE" w14:textId="77777777" w:rsidR="00677671" w:rsidRPr="00A966C9" w:rsidRDefault="00677671" w:rsidP="00DC5845">
      <w:pPr>
        <w:shd w:val="clear" w:color="auto" w:fill="FFFFFF"/>
        <w:spacing w:after="0" w:line="240" w:lineRule="auto"/>
        <w:ind w:left="84" w:right="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Нормативно-правовую базу данной программы составляют:</w:t>
      </w:r>
    </w:p>
    <w:p w14:paraId="13A1B82E" w14:textId="77777777" w:rsidR="00677671" w:rsidRPr="00A966C9" w:rsidRDefault="00677671" w:rsidP="00DC5845">
      <w:pPr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0" w:firstLine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Федеральный закон Российской Федерации от 29.12.2012 № 273-ФЗ «Об образовании в Российской Федерации».</w:t>
      </w:r>
    </w:p>
    <w:p w14:paraId="3E237608" w14:textId="77777777" w:rsidR="00677671" w:rsidRPr="00A966C9" w:rsidRDefault="00677671" w:rsidP="00DC5845">
      <w:pPr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0" w:firstLine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Приказ Министерства просвещения Российской Федерации от 27 июля 2022 г. № 629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«Об утверждении Порядка организации и осуществления образовательной деятельности по дополнительным общеобразовательным программам». </w:t>
      </w:r>
    </w:p>
    <w:p w14:paraId="7173E905" w14:textId="77777777" w:rsidR="00F32860" w:rsidRPr="00A966C9" w:rsidRDefault="00677671" w:rsidP="00DC5845">
      <w:pPr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0" w:firstLine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Постановление Главного государственного санитарного врача РФ от 28.09.2020 № 28 «Об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 (вместе с "СП 2.4.3648-20. Санитарные правила...")» (Зарегистрировано в Минюсте России 18.12.2020 № 61573).</w:t>
      </w:r>
    </w:p>
    <w:p w14:paraId="06BF5609" w14:textId="77777777" w:rsidR="00DC5845" w:rsidRPr="00A966C9" w:rsidRDefault="00DC5845" w:rsidP="007F19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Актуальность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программы определяется ее соответствием современным жизненным требованиям. </w:t>
      </w:r>
      <w:r>
        <w:rPr>
          <w:rFonts w:ascii="Times New Roman" w:hAnsi="Times New Roman" w:cs="Times New Roman"/>
          <w:sz w:val="24"/>
          <w:szCs w:val="24"/>
        </w:rPr>
        <w:t>Математика является краеугольным камнем современного образования, развивая логическое мышление, аналитические способности, умение решать проблемы и абстрактно мыслить. Программа, ориентированная на построение прочных математических навыков, подчеркивает важность практического применения математических знаний с самого начала обучения. Это закладывает основу для успешной академической траектории ребенка в дальнейшем. Прочно усвоенные базовые математические навыки открывают двери к более сложным темам в дошкольном и школьном обучении в будущем и являются необходимыми для успешной адаптации в повседневной жизни, где постоянно требуется применение числовых, пространственных и логических рассуждений.</w:t>
      </w:r>
    </w:p>
    <w:p w14:paraId="75545C6D" w14:textId="77777777" w:rsidR="00DC5845" w:rsidRPr="00A966C9" w:rsidRDefault="00DC5845" w:rsidP="00DC584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CFCFC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CFCFC"/>
        </w:rPr>
        <w:t xml:space="preserve">В современном мире дети растут и формируются в условиях стремительного развития информационных технологий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CFCFC"/>
        </w:rPr>
        <w:t>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shd w:val="clear" w:color="auto" w:fill="FCFCFC"/>
        </w:rPr>
        <w:t xml:space="preserve"> цифровой среды. Каждый год технологический прогресс и научные достижения двигаются вперед, создавая для детей огромный поток информации. Эти изменения требуют от них более высокого уровня знаний и умений по сравнению с предыдущими поколениями.</w:t>
      </w:r>
    </w:p>
    <w:p w14:paraId="406AB48A" w14:textId="77777777" w:rsidR="00DC5845" w:rsidRPr="00A966C9" w:rsidRDefault="00DC5845" w:rsidP="00DC584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CFCFC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CFCFC"/>
        </w:rPr>
        <w:t>Одной из ключевых задач современности является эффективное развитие интеллектуальных способностей детей. Сегодня особенно важно развивать у них навыки логического и творческого мышления, умение планировать свою деятельность, аргументировать свою точку зрения, быть самостоятельными и активными. Дети с развитым интеллектом лучше усваивают материал, более уверены в себе, легче адаптируются к новым условиям и лучше подготовлены к школе. Чем раньше начинается развитие мыслительных процессов у ребенка, тем эффективнее формируются его учебные навыки. Возникает вопрос: как развить мыслительные способности у маленьких детей?</w:t>
      </w:r>
    </w:p>
    <w:p w14:paraId="589CDE2F" w14:textId="77777777" w:rsidR="00DC5845" w:rsidRDefault="00DC5845" w:rsidP="00DC58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CFCFC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CFCFC"/>
        </w:rPr>
        <w:t>Важную роль в интеллектуальном развитии ребёнка играет математическое образование. Математика — это мощный инструмент развития, который способствует улучшению памяти, речевых навыков, воображения и эмоциональной сферы.</w:t>
      </w:r>
    </w:p>
    <w:p w14:paraId="150498EE" w14:textId="77777777" w:rsidR="00063FAE" w:rsidRPr="00063FAE" w:rsidRDefault="00063FAE" w:rsidP="00063FAE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lastRenderedPageBreak/>
        <w:t>Программа</w:t>
      </w:r>
      <w:r>
        <w:rPr>
          <w:rFonts w:ascii="Times New Roman" w:hAnsi="Times New Roman" w:cs="Times New Roman"/>
          <w:sz w:val="24"/>
          <w:szCs w:val="24"/>
        </w:rPr>
        <w:t xml:space="preserve"> ведется на английском языке, это отвечает современным требованиям к </w:t>
      </w:r>
      <w:proofErr w:type="spellStart"/>
      <w:r>
        <w:rPr>
          <w:rFonts w:ascii="Times New Roman" w:hAnsi="Times New Roman" w:cs="Times New Roman"/>
          <w:sz w:val="24"/>
          <w:szCs w:val="24"/>
        </w:rPr>
        <w:t>билингвальному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образованию, готовит учеников к международному взаимодействию и обеспечивает более глубокое усвоение терминологии в контексте математических знаний.</w:t>
      </w:r>
    </w:p>
    <w:p w14:paraId="6C6B8C7E" w14:textId="77777777" w:rsidR="00DC5845" w:rsidRPr="00A966C9" w:rsidRDefault="00DC5845" w:rsidP="00DC584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Педагогическая целесообразность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Данная программа позволяет приобщать детей к игровому взаимодействию, обогащать математические представления, интеллектуально развивать дошкольника через развивающие игры. Эти игры объединяют принципы, заложенные в них: интерес, познание, творчество. В каждой игре ребенок всегда добивается какого-то «предметного» результата. Постоянное и постепенное усложнение игр («по спирали») позволяет поддерживать детскую деятельность в зоне оптимальной трудности. Развивающие игры создают условия для проявления творчества, стимулируют развитие умственных способностей ребенка. Взрослому остается лишь использовать эту естественную потребность для постепенного вовлечения в более сложные формы игровой активности. Необходимым условием организации занятий с дошкольниками является психологическая комфортность детей, обеспечивающая их эмоциональное благополучие. Атмосфера доброжелательности, вера в силы ребенка, индивидуальный подход, создание для каждого ситуации успеха необходимы не только для познавательного развития детей, но и для их нормального психофизического состояния. Данная программа способствует развитию сотрудничества детей, педагогов и родителей, созданию прочных связей семьи и образовательного учреждения.</w:t>
      </w:r>
    </w:p>
    <w:p w14:paraId="74F9BA27" w14:textId="77777777" w:rsidR="00063FAE" w:rsidRPr="00063FAE" w:rsidRDefault="00DC5845" w:rsidP="00063FAE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Отличительной особенностью данной программы является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CFCFC"/>
        </w:rPr>
        <w:t xml:space="preserve"> нестандартная организация обучения. Знакомство с математикой происходит не через сухую теорию, а через увлекательную игру, в ходе которой осуществляется познание окружающего мира и открытие его закономерностей.</w:t>
      </w:r>
      <w:r w:rsidR="00063FAE">
        <w:rPr>
          <w:rFonts w:ascii="Times New Roman" w:eastAsia="Times New Roman" w:hAnsi="Times New Roman" w:cs="Times New Roman"/>
          <w:sz w:val="24"/>
          <w:szCs w:val="24"/>
          <w:shd w:val="clear" w:color="auto" w:fill="FCFCFC"/>
        </w:rPr>
        <w:t xml:space="preserve"> </w:t>
      </w:r>
      <w:r w:rsidR="00063FAE">
        <w:rPr>
          <w:rFonts w:ascii="Times New Roman" w:hAnsi="Times New Roman" w:cs="Times New Roman"/>
          <w:spacing w:val="-4"/>
          <w:sz w:val="24"/>
          <w:szCs w:val="24"/>
        </w:rPr>
        <w:t>Программа</w:t>
      </w:r>
      <w:r w:rsidR="00063FAE">
        <w:rPr>
          <w:rFonts w:ascii="Times New Roman" w:hAnsi="Times New Roman" w:cs="Times New Roman"/>
          <w:sz w:val="24"/>
          <w:szCs w:val="24"/>
        </w:rPr>
        <w:t xml:space="preserve"> ведется на английском языке, это обеспечивает более глубокое усвоение учащимися терминологии в контексте математических знаний, а также помогает развивать необходимые лингвистические компетенции.</w:t>
      </w:r>
    </w:p>
    <w:p w14:paraId="36AB2FD1" w14:textId="77777777" w:rsidR="004206B7" w:rsidRPr="00A966C9" w:rsidRDefault="004206B7" w:rsidP="007F190A">
      <w:pPr>
        <w:pStyle w:val="1"/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5" w:name="_Toc209597964"/>
      <w:bookmarkStart w:id="6" w:name="_Toc211096973"/>
      <w:bookmarkStart w:id="7" w:name="_Toc212194845"/>
      <w:bookmarkStart w:id="8" w:name="_Toc212208146"/>
      <w:bookmarkStart w:id="9" w:name="_Toc213347523"/>
      <w:bookmarkStart w:id="10" w:name="_Toc217375330"/>
      <w:bookmarkEnd w:id="5"/>
      <w:bookmarkEnd w:id="6"/>
      <w:bookmarkEnd w:id="7"/>
      <w:bookmarkEnd w:id="8"/>
      <w:bookmarkEnd w:id="9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2. ЦЕЛЬ И ЗАДАЧИ ПРОГРАММЫ</w:t>
      </w:r>
      <w:bookmarkEnd w:id="10"/>
    </w:p>
    <w:p w14:paraId="60562703" w14:textId="03F95CBC" w:rsidR="004206B7" w:rsidRPr="00A966C9" w:rsidRDefault="004206B7" w:rsidP="004206B7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Целями</w:t>
      </w:r>
      <w:r>
        <w:rPr>
          <w:rFonts w:ascii="Times New Roman" w:hAnsi="Times New Roman" w:cs="Times New Roman"/>
          <w:sz w:val="24"/>
          <w:szCs w:val="24"/>
        </w:rPr>
        <w:t xml:space="preserve"> дополнительной общеобразовательной программы дополнительной общеразвивающей программы «</w:t>
      </w:r>
      <w:r w:rsidR="00063FAE">
        <w:rPr>
          <w:rFonts w:ascii="Times New Roman" w:hAnsi="Times New Roman" w:cs="Times New Roman"/>
          <w:sz w:val="24"/>
          <w:szCs w:val="24"/>
        </w:rPr>
        <w:t xml:space="preserve">Занимательный английский: </w:t>
      </w:r>
      <w:r>
        <w:rPr>
          <w:rFonts w:ascii="Times New Roman" w:hAnsi="Times New Roman" w:cs="Times New Roman"/>
          <w:sz w:val="24"/>
          <w:szCs w:val="24"/>
        </w:rPr>
        <w:t>Математика</w:t>
      </w:r>
      <w:r w:rsidR="00D0504B">
        <w:rPr>
          <w:rFonts w:ascii="Times New Roman" w:hAnsi="Times New Roman" w:cs="Times New Roman"/>
          <w:sz w:val="24"/>
          <w:szCs w:val="24"/>
        </w:rPr>
        <w:t xml:space="preserve"> на английском языке</w:t>
      </w:r>
      <w:r>
        <w:rPr>
          <w:rFonts w:ascii="Times New Roman" w:hAnsi="Times New Roman" w:cs="Times New Roman"/>
          <w:sz w:val="24"/>
          <w:szCs w:val="24"/>
        </w:rPr>
        <w:t>» явля</w:t>
      </w:r>
      <w:r w:rsidR="008822CB"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>тся:</w:t>
      </w:r>
    </w:p>
    <w:p w14:paraId="64237FDF" w14:textId="77777777" w:rsidR="004206B7" w:rsidRPr="004206B7" w:rsidRDefault="004206B7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Формирование прочной основы базовых математических понятий:</w:t>
      </w:r>
      <w:r>
        <w:rPr>
          <w:rFonts w:ascii="Times New Roman" w:hAnsi="Times New Roman" w:cs="Times New Roman"/>
          <w:sz w:val="24"/>
          <w:szCs w:val="24"/>
        </w:rPr>
        <w:t> ознакомить учащихся с фундаментальными математическими концепциями, такими как числа, операции, измерения, формы и данные.</w:t>
      </w:r>
    </w:p>
    <w:p w14:paraId="40ED696D" w14:textId="77777777" w:rsidR="004206B7" w:rsidRPr="004206B7" w:rsidRDefault="004206B7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Развитие навыков счета и работы с числами:</w:t>
      </w:r>
      <w:r>
        <w:rPr>
          <w:rFonts w:ascii="Times New Roman" w:hAnsi="Times New Roman" w:cs="Times New Roman"/>
          <w:sz w:val="24"/>
          <w:szCs w:val="24"/>
        </w:rPr>
        <w:t> обеспечить уверенное владение навыками счета в пределах 10, 100, а также понимание структуры двузначных чисел.</w:t>
      </w:r>
    </w:p>
    <w:p w14:paraId="6EF24526" w14:textId="77777777" w:rsidR="004206B7" w:rsidRPr="004206B7" w:rsidRDefault="004206B7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Развитие навыков количественных отношений и сравнений:</w:t>
      </w:r>
      <w:r>
        <w:rPr>
          <w:rFonts w:ascii="Times New Roman" w:hAnsi="Times New Roman" w:cs="Times New Roman"/>
          <w:sz w:val="24"/>
          <w:szCs w:val="24"/>
        </w:rPr>
        <w:t> научить сравнивать объекты по различным признакам (длина, объем, вес, время), упорядочивать числа и предметы.</w:t>
      </w:r>
    </w:p>
    <w:p w14:paraId="5F53B8BE" w14:textId="77777777" w:rsidR="004206B7" w:rsidRPr="004206B7" w:rsidRDefault="004206B7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Формирование навыков арифметических операций:</w:t>
      </w:r>
      <w:r>
        <w:rPr>
          <w:rFonts w:ascii="Times New Roman" w:hAnsi="Times New Roman" w:cs="Times New Roman"/>
          <w:sz w:val="24"/>
          <w:szCs w:val="24"/>
        </w:rPr>
        <w:t> ознакомить с основами сложения и вычитания, включая работу с двузначными числами.</w:t>
      </w:r>
    </w:p>
    <w:p w14:paraId="29E32744" w14:textId="77777777" w:rsidR="004206B7" w:rsidRPr="004206B7" w:rsidRDefault="004206B7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Развитие пространственного мышления и геометрических представлений:</w:t>
      </w:r>
      <w:r>
        <w:rPr>
          <w:rFonts w:ascii="Times New Roman" w:hAnsi="Times New Roman" w:cs="Times New Roman"/>
          <w:sz w:val="24"/>
          <w:szCs w:val="24"/>
        </w:rPr>
        <w:t> познакомить с основными двумерными и трехмерными формами, их свойствами и понятиями симметрии.</w:t>
      </w:r>
    </w:p>
    <w:p w14:paraId="0A66382B" w14:textId="77777777" w:rsidR="004206B7" w:rsidRPr="004206B7" w:rsidRDefault="004206B7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Развитие навыков работы с данными:</w:t>
      </w:r>
      <w:r>
        <w:rPr>
          <w:rFonts w:ascii="Times New Roman" w:hAnsi="Times New Roman" w:cs="Times New Roman"/>
          <w:sz w:val="24"/>
          <w:szCs w:val="24"/>
        </w:rPr>
        <w:t> научить собирать, сортировать и представлять простую информацию.</w:t>
      </w:r>
    </w:p>
    <w:p w14:paraId="0E8582A5" w14:textId="77777777" w:rsidR="004206B7" w:rsidRPr="004206B7" w:rsidRDefault="004206B7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Формирование понимания практического применения математики:</w:t>
      </w:r>
      <w:r>
        <w:rPr>
          <w:rFonts w:ascii="Times New Roman" w:hAnsi="Times New Roman" w:cs="Times New Roman"/>
          <w:sz w:val="24"/>
          <w:szCs w:val="24"/>
        </w:rPr>
        <w:t> показать, как математические концепции используются в повседневной жизни (например, через работу с деньгами, измерениями, временем).</w:t>
      </w:r>
    </w:p>
    <w:p w14:paraId="32F1B02F" w14:textId="77777777" w:rsidR="004206B7" w:rsidRDefault="004206B7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Развитие логического мышления и навыков решения задач:</w:t>
      </w:r>
      <w:r>
        <w:rPr>
          <w:rFonts w:ascii="Times New Roman" w:hAnsi="Times New Roman" w:cs="Times New Roman"/>
          <w:sz w:val="24"/>
          <w:szCs w:val="24"/>
        </w:rPr>
        <w:t> стимулировать применение полученных знаний для решения простых арифметических и логических задач.</w:t>
      </w:r>
    </w:p>
    <w:p w14:paraId="7D00D669" w14:textId="77777777" w:rsidR="00FD7E67" w:rsidRPr="004206B7" w:rsidRDefault="00FD7E67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Расширение словарного запаса и развитие языковых компетенций:</w:t>
      </w:r>
      <w:r>
        <w:rPr>
          <w:rFonts w:ascii="Times New Roman" w:hAnsi="Times New Roman" w:cs="Times New Roman"/>
          <w:sz w:val="24"/>
          <w:szCs w:val="24"/>
        </w:rPr>
        <w:t> познакомить с необходимой терминологией и стимулировать использование английского языка для описания математических операций.</w:t>
      </w:r>
    </w:p>
    <w:p w14:paraId="242E6418" w14:textId="77777777" w:rsidR="004206B7" w:rsidRPr="004206B7" w:rsidRDefault="004206B7" w:rsidP="004206B7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Задачи программы:</w:t>
      </w:r>
    </w:p>
    <w:p w14:paraId="22C2C091" w14:textId="77777777" w:rsidR="004206B7" w:rsidRPr="00A966C9" w:rsidRDefault="004206B7">
      <w:pPr>
        <w:pStyle w:val="a7"/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Обучающие</w:t>
      </w:r>
    </w:p>
    <w:p w14:paraId="246237F8" w14:textId="77777777" w:rsidR="004206B7" w:rsidRPr="004206B7" w:rsidRDefault="004206B7">
      <w:pPr>
        <w:numPr>
          <w:ilvl w:val="1"/>
          <w:numId w:val="23"/>
        </w:numPr>
        <w:shd w:val="clear" w:color="auto" w:fill="FFFFFF"/>
        <w:tabs>
          <w:tab w:val="num" w:pos="1440"/>
        </w:tabs>
        <w:spacing w:after="0" w:line="240" w:lineRule="auto"/>
        <w:ind w:left="143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Закреплять умение считать в пределах 10, выделять часть и целое, устанавливать взаимосвязь между ними.</w:t>
      </w:r>
    </w:p>
    <w:p w14:paraId="6709EEE5" w14:textId="77777777" w:rsidR="004206B7" w:rsidRPr="004206B7" w:rsidRDefault="004206B7">
      <w:pPr>
        <w:numPr>
          <w:ilvl w:val="1"/>
          <w:numId w:val="23"/>
        </w:numPr>
        <w:shd w:val="clear" w:color="auto" w:fill="FFFFFF"/>
        <w:tabs>
          <w:tab w:val="num" w:pos="1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умение называть для каждого числа в пределах 10 предыдущее и последующее числа, сравнивать рядом стоящие числа.</w:t>
      </w:r>
    </w:p>
    <w:p w14:paraId="031EC42D" w14:textId="77777777" w:rsidR="004206B7" w:rsidRPr="004206B7" w:rsidRDefault="004206B7">
      <w:pPr>
        <w:numPr>
          <w:ilvl w:val="1"/>
          <w:numId w:val="23"/>
        </w:numPr>
        <w:shd w:val="clear" w:color="auto" w:fill="FFFFFF"/>
        <w:tabs>
          <w:tab w:val="num" w:pos="1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Совершенствовать умение сравнивать числа, записывать результат сравнения с помощью знаков (=, ≠, &lt;</w:t>
      </w:r>
      <w:proofErr w:type="gramStart"/>
      <w:r>
        <w:rPr>
          <w:rFonts w:ascii="Times New Roman" w:hAnsi="Times New Roman" w:cs="Times New Roman"/>
          <w:sz w:val="24"/>
          <w:szCs w:val="24"/>
        </w:rPr>
        <w:t>, &gt;</w:t>
      </w:r>
      <w:proofErr w:type="gramEnd"/>
      <w:r>
        <w:rPr>
          <w:rFonts w:ascii="Times New Roman" w:hAnsi="Times New Roman" w:cs="Times New Roman"/>
          <w:sz w:val="24"/>
          <w:szCs w:val="24"/>
        </w:rPr>
        <w:t>), устанавливать, на сколько одно число больше или меньше другого.</w:t>
      </w:r>
    </w:p>
    <w:p w14:paraId="4E58A4EC" w14:textId="77777777" w:rsidR="004206B7" w:rsidRPr="004206B7" w:rsidRDefault="004206B7">
      <w:pPr>
        <w:numPr>
          <w:ilvl w:val="1"/>
          <w:numId w:val="23"/>
        </w:numPr>
        <w:shd w:val="clear" w:color="auto" w:fill="FFFFFF"/>
        <w:tabs>
          <w:tab w:val="num" w:pos="1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представление о составе чисел первого десятка из двух меньших.</w:t>
      </w:r>
    </w:p>
    <w:p w14:paraId="39BBE2E1" w14:textId="77777777" w:rsidR="004206B7" w:rsidRPr="004206B7" w:rsidRDefault="004206B7">
      <w:pPr>
        <w:numPr>
          <w:ilvl w:val="1"/>
          <w:numId w:val="23"/>
        </w:numPr>
        <w:shd w:val="clear" w:color="auto" w:fill="FFFFFF"/>
        <w:tabs>
          <w:tab w:val="num" w:pos="1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умение обозначать числа от 1 до 10 с помощью групп предметов и точек, а также цифрами, печатая их в клетках.</w:t>
      </w:r>
    </w:p>
    <w:p w14:paraId="77FBA6DB" w14:textId="77777777" w:rsidR="004206B7" w:rsidRPr="004206B7" w:rsidRDefault="004206B7">
      <w:pPr>
        <w:numPr>
          <w:ilvl w:val="1"/>
          <w:numId w:val="23"/>
        </w:numPr>
        <w:shd w:val="clear" w:color="auto" w:fill="FFFFFF"/>
        <w:tabs>
          <w:tab w:val="num" w:pos="1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начальное представление о числовом отрезке и умение обозначать числа точками на отрезке прямой.</w:t>
      </w:r>
    </w:p>
    <w:p w14:paraId="0C3D0697" w14:textId="77777777" w:rsidR="004206B7" w:rsidRPr="004206B7" w:rsidRDefault="004206B7">
      <w:pPr>
        <w:numPr>
          <w:ilvl w:val="1"/>
          <w:numId w:val="23"/>
        </w:numPr>
        <w:shd w:val="clear" w:color="auto" w:fill="FFFFFF"/>
        <w:tabs>
          <w:tab w:val="num" w:pos="1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Уверенно считать за пределами 20, понимать структуру двузначных чисел.</w:t>
      </w:r>
    </w:p>
    <w:p w14:paraId="1C32790B" w14:textId="77777777" w:rsidR="004206B7" w:rsidRPr="004206B7" w:rsidRDefault="004206B7">
      <w:pPr>
        <w:numPr>
          <w:ilvl w:val="1"/>
          <w:numId w:val="23"/>
        </w:numPr>
        <w:shd w:val="clear" w:color="auto" w:fill="FFFFFF"/>
        <w:tabs>
          <w:tab w:val="num" w:pos="1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Совершенствовать умение считать десятками и десятками с единицами.</w:t>
      </w:r>
    </w:p>
    <w:p w14:paraId="575A5896" w14:textId="77777777" w:rsidR="004206B7" w:rsidRPr="004206B7" w:rsidRDefault="004206B7">
      <w:pPr>
        <w:numPr>
          <w:ilvl w:val="1"/>
          <w:numId w:val="23"/>
        </w:numPr>
        <w:shd w:val="clear" w:color="auto" w:fill="FFFFFF"/>
        <w:tabs>
          <w:tab w:val="num" w:pos="1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умение определять четные и нечетные числа.</w:t>
      </w:r>
    </w:p>
    <w:p w14:paraId="4005582C" w14:textId="77777777" w:rsidR="004206B7" w:rsidRPr="004206B7" w:rsidRDefault="004206B7">
      <w:pPr>
        <w:numPr>
          <w:ilvl w:val="1"/>
          <w:numId w:val="23"/>
        </w:numPr>
        <w:shd w:val="clear" w:color="auto" w:fill="FFFFFF"/>
        <w:tabs>
          <w:tab w:val="num" w:pos="1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Ознакомить с понятиями “удвоение” и “половина”.</w:t>
      </w:r>
    </w:p>
    <w:p w14:paraId="2814561E" w14:textId="77777777" w:rsidR="004206B7" w:rsidRPr="004206B7" w:rsidRDefault="004206B7">
      <w:pPr>
        <w:numPr>
          <w:ilvl w:val="1"/>
          <w:numId w:val="23"/>
        </w:numPr>
        <w:shd w:val="clear" w:color="auto" w:fill="FFFFFF"/>
        <w:tabs>
          <w:tab w:val="num" w:pos="1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Совершенствовать умение решать простые (в одно действие) задачи на сложение и вычитание с использованием наглядного материала.</w:t>
      </w:r>
    </w:p>
    <w:p w14:paraId="2F389757" w14:textId="77777777" w:rsidR="004206B7" w:rsidRPr="004206B7" w:rsidRDefault="004206B7">
      <w:pPr>
        <w:numPr>
          <w:ilvl w:val="1"/>
          <w:numId w:val="23"/>
        </w:numPr>
        <w:shd w:val="clear" w:color="auto" w:fill="FFFFFF"/>
        <w:tabs>
          <w:tab w:val="num" w:pos="1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умение выполнять сложение и вычитание с числами, включающими десятки и единицы.</w:t>
      </w:r>
    </w:p>
    <w:p w14:paraId="2912A14D" w14:textId="77777777" w:rsidR="004206B7" w:rsidRPr="004206B7" w:rsidRDefault="004206B7">
      <w:pPr>
        <w:numPr>
          <w:ilvl w:val="1"/>
          <w:numId w:val="23"/>
        </w:numPr>
        <w:shd w:val="clear" w:color="auto" w:fill="FFFFFF"/>
        <w:tabs>
          <w:tab w:val="num" w:pos="1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Совершенствовать умение выполнять сложение и вычитание (учитывая, что это вторая ступень, предполагающая более сложные случаи).</w:t>
      </w:r>
    </w:p>
    <w:p w14:paraId="4AC2BF65" w14:textId="77777777" w:rsidR="004206B7" w:rsidRPr="004206B7" w:rsidRDefault="004206B7">
      <w:pPr>
        <w:numPr>
          <w:ilvl w:val="1"/>
          <w:numId w:val="23"/>
        </w:numPr>
        <w:shd w:val="clear" w:color="auto" w:fill="FFFFFF"/>
        <w:tabs>
          <w:tab w:val="num" w:pos="1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понимание эквивалентности (например, равенство чисел, сумм).</w:t>
      </w:r>
    </w:p>
    <w:p w14:paraId="2C3556EA" w14:textId="77777777" w:rsidR="004206B7" w:rsidRPr="004206B7" w:rsidRDefault="004206B7">
      <w:pPr>
        <w:numPr>
          <w:ilvl w:val="1"/>
          <w:numId w:val="23"/>
        </w:numPr>
        <w:shd w:val="clear" w:color="auto" w:fill="FFFFFF"/>
        <w:tabs>
          <w:tab w:val="num" w:pos="1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Совершенствовать умение измерять длину, высоту, ширину, а также объем (вместимость) с помощью условной мерки.</w:t>
      </w:r>
    </w:p>
    <w:p w14:paraId="155424F4" w14:textId="77777777" w:rsidR="004206B7" w:rsidRPr="004206B7" w:rsidRDefault="004206B7">
      <w:pPr>
        <w:numPr>
          <w:ilvl w:val="1"/>
          <w:numId w:val="23"/>
        </w:numPr>
        <w:shd w:val="clear" w:color="auto" w:fill="FFFFFF"/>
        <w:tabs>
          <w:tab w:val="num" w:pos="1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Познакомить со способами сравнения по площади и массе и способами их измерения с помощью условной мерки.</w:t>
      </w:r>
    </w:p>
    <w:p w14:paraId="581A653A" w14:textId="77777777" w:rsidR="004206B7" w:rsidRPr="004206B7" w:rsidRDefault="004206B7">
      <w:pPr>
        <w:numPr>
          <w:ilvl w:val="1"/>
          <w:numId w:val="23"/>
        </w:numPr>
        <w:shd w:val="clear" w:color="auto" w:fill="FFFFFF"/>
        <w:tabs>
          <w:tab w:val="num" w:pos="1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представление о необходимости единой мерки при сравнении величин.</w:t>
      </w:r>
    </w:p>
    <w:p w14:paraId="07AA51F1" w14:textId="77777777" w:rsidR="004206B7" w:rsidRPr="004206B7" w:rsidRDefault="004206B7">
      <w:pPr>
        <w:numPr>
          <w:ilvl w:val="1"/>
          <w:numId w:val="23"/>
        </w:numPr>
        <w:shd w:val="clear" w:color="auto" w:fill="FFFFFF"/>
        <w:tabs>
          <w:tab w:val="num" w:pos="1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Знакомить с некоторыми общепринятыми единицами измерения некоторых величин (сантиметр, литр, килограмм).</w:t>
      </w:r>
    </w:p>
    <w:p w14:paraId="2C16454C" w14:textId="77777777" w:rsidR="004206B7" w:rsidRPr="004206B7" w:rsidRDefault="004206B7">
      <w:pPr>
        <w:numPr>
          <w:ilvl w:val="1"/>
          <w:numId w:val="23"/>
        </w:numPr>
        <w:shd w:val="clear" w:color="auto" w:fill="FFFFFF"/>
        <w:tabs>
          <w:tab w:val="num" w:pos="1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умение пользоваться часами для определения времени.</w:t>
      </w:r>
    </w:p>
    <w:p w14:paraId="6D6D37AB" w14:textId="77777777" w:rsidR="004206B7" w:rsidRPr="004206B7" w:rsidRDefault="004206B7">
      <w:pPr>
        <w:numPr>
          <w:ilvl w:val="1"/>
          <w:numId w:val="23"/>
        </w:numPr>
        <w:shd w:val="clear" w:color="auto" w:fill="FFFFFF"/>
        <w:tabs>
          <w:tab w:val="num" w:pos="1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умение узнавать и называть двумерные фигуры (например, многоугольник), трехмерные фигуры (например, параллелепипед - коробку, цилиндр, конус, пирамиду).</w:t>
      </w:r>
    </w:p>
    <w:p w14:paraId="11FD8AC4" w14:textId="77777777" w:rsidR="004206B7" w:rsidRPr="004206B7" w:rsidRDefault="004206B7">
      <w:pPr>
        <w:numPr>
          <w:ilvl w:val="1"/>
          <w:numId w:val="23"/>
        </w:numPr>
        <w:shd w:val="clear" w:color="auto" w:fill="FFFFFF"/>
        <w:tabs>
          <w:tab w:val="num" w:pos="1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Находить в окружающей обстановке предметы, сходные по форме.</w:t>
      </w:r>
    </w:p>
    <w:p w14:paraId="46C14D8E" w14:textId="77777777" w:rsidR="004206B7" w:rsidRPr="004206B7" w:rsidRDefault="004206B7">
      <w:pPr>
        <w:numPr>
          <w:ilvl w:val="1"/>
          <w:numId w:val="23"/>
        </w:numPr>
        <w:shd w:val="clear" w:color="auto" w:fill="FFFFFF"/>
        <w:tabs>
          <w:tab w:val="num" w:pos="1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начальные представления о точке, прямой и кривой линии, луче, отрезке, многоугольнике, о замкнутых и незамкнутых линиях.</w:t>
      </w:r>
    </w:p>
    <w:p w14:paraId="00C91DF3" w14:textId="77777777" w:rsidR="004206B7" w:rsidRPr="004206B7" w:rsidRDefault="004206B7">
      <w:pPr>
        <w:numPr>
          <w:ilvl w:val="1"/>
          <w:numId w:val="23"/>
        </w:numPr>
        <w:shd w:val="clear" w:color="auto" w:fill="FFFFFF"/>
        <w:tabs>
          <w:tab w:val="num" w:pos="1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Совершенствовать умение сортировать предметы по различным признакам.</w:t>
      </w:r>
    </w:p>
    <w:p w14:paraId="3E8EB331" w14:textId="77777777" w:rsidR="004206B7" w:rsidRPr="004206B7" w:rsidRDefault="004206B7">
      <w:pPr>
        <w:numPr>
          <w:ilvl w:val="1"/>
          <w:numId w:val="23"/>
        </w:numPr>
        <w:shd w:val="clear" w:color="auto" w:fill="FFFFFF"/>
        <w:tabs>
          <w:tab w:val="num" w:pos="1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умение представлять данные в простых формах (например, с помощью таблиц или диаграмм).</w:t>
      </w:r>
    </w:p>
    <w:p w14:paraId="037D3652" w14:textId="77777777" w:rsidR="004206B7" w:rsidRDefault="004206B7">
      <w:pPr>
        <w:numPr>
          <w:ilvl w:val="1"/>
          <w:numId w:val="23"/>
        </w:numPr>
        <w:shd w:val="clear" w:color="auto" w:fill="FFFFFF"/>
        <w:tabs>
          <w:tab w:val="num" w:pos="1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Познакомить с основами работы с деньгами: узнавать и называть основные денежные единицы, использовать их для простых расчетов.</w:t>
      </w:r>
    </w:p>
    <w:p w14:paraId="7599ACB8" w14:textId="77777777" w:rsidR="00FD7E67" w:rsidRDefault="00FD7E67">
      <w:pPr>
        <w:numPr>
          <w:ilvl w:val="1"/>
          <w:numId w:val="23"/>
        </w:numPr>
        <w:shd w:val="clear" w:color="auto" w:fill="FFFFFF"/>
        <w:tabs>
          <w:tab w:val="num" w:pos="1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Познакомить с необходимой математической терминологией на английском языке для успешного освоения программы.</w:t>
      </w:r>
    </w:p>
    <w:p w14:paraId="2384133E" w14:textId="77777777" w:rsidR="00FD7E67" w:rsidRDefault="00FD7E67">
      <w:pPr>
        <w:numPr>
          <w:ilvl w:val="1"/>
          <w:numId w:val="23"/>
        </w:numPr>
        <w:shd w:val="clear" w:color="auto" w:fill="FFFFFF"/>
        <w:tabs>
          <w:tab w:val="num" w:pos="1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Формировать необходимые лингвистические компетенции на английском языке для описания математических операций.</w:t>
      </w:r>
    </w:p>
    <w:p w14:paraId="1CE309DE" w14:textId="77777777" w:rsidR="00FD7E67" w:rsidRPr="004206B7" w:rsidRDefault="00FD7E67">
      <w:pPr>
        <w:numPr>
          <w:ilvl w:val="1"/>
          <w:numId w:val="23"/>
        </w:numPr>
        <w:shd w:val="clear" w:color="auto" w:fill="FFFFFF"/>
        <w:tabs>
          <w:tab w:val="num" w:pos="14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умение описывать и воспринимать на слух необходимую математическую терминологию на английском языке для решения поставленных задач.</w:t>
      </w:r>
    </w:p>
    <w:p w14:paraId="4CFE430B" w14:textId="77777777" w:rsidR="004206B7" w:rsidRPr="00A966C9" w:rsidRDefault="004206B7">
      <w:pPr>
        <w:pStyle w:val="a7"/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Развивающие:</w:t>
      </w:r>
    </w:p>
    <w:p w14:paraId="515EDC14" w14:textId="77777777" w:rsidR="004206B7" w:rsidRPr="004206B7" w:rsidRDefault="004206B7">
      <w:pPr>
        <w:numPr>
          <w:ilvl w:val="0"/>
          <w:numId w:val="34"/>
        </w:numPr>
        <w:shd w:val="clear" w:color="auto" w:fill="FFFFFF"/>
        <w:spacing w:after="0" w:line="240" w:lineRule="auto"/>
        <w:ind w:left="143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логическое мышление при сравнении чисел, фигур и величин.</w:t>
      </w:r>
    </w:p>
    <w:p w14:paraId="3F2DD85D" w14:textId="77777777" w:rsidR="004206B7" w:rsidRPr="004206B7" w:rsidRDefault="004206B7">
      <w:pPr>
        <w:numPr>
          <w:ilvl w:val="0"/>
          <w:numId w:val="34"/>
        </w:numPr>
        <w:shd w:val="clear" w:color="auto" w:fill="FFFFFF"/>
        <w:spacing w:after="0" w:line="240" w:lineRule="auto"/>
        <w:ind w:left="143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умение анализировать и систематизировать информацию при работе с данными.</w:t>
      </w:r>
    </w:p>
    <w:p w14:paraId="5CD22D3E" w14:textId="77777777" w:rsidR="004206B7" w:rsidRPr="004206B7" w:rsidRDefault="004206B7">
      <w:pPr>
        <w:numPr>
          <w:ilvl w:val="0"/>
          <w:numId w:val="34"/>
        </w:numPr>
        <w:shd w:val="clear" w:color="auto" w:fill="FFFFFF"/>
        <w:spacing w:after="0" w:line="240" w:lineRule="auto"/>
        <w:ind w:left="143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умение применять полученные знания для решения простых задач.</w:t>
      </w:r>
    </w:p>
    <w:p w14:paraId="061E8BFA" w14:textId="77777777" w:rsidR="004206B7" w:rsidRPr="004206B7" w:rsidRDefault="004206B7">
      <w:pPr>
        <w:numPr>
          <w:ilvl w:val="0"/>
          <w:numId w:val="34"/>
        </w:numPr>
        <w:shd w:val="clear" w:color="auto" w:fill="FFFFFF"/>
        <w:spacing w:after="0" w:line="240" w:lineRule="auto"/>
        <w:ind w:left="143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Совершенствовать умение пользоваться наглядным материалом (предметами, точками, схемами, условными мерками) для решения задач.</w:t>
      </w:r>
    </w:p>
    <w:p w14:paraId="5CECB13D" w14:textId="77777777" w:rsidR="004206B7" w:rsidRPr="004206B7" w:rsidRDefault="004206B7">
      <w:pPr>
        <w:numPr>
          <w:ilvl w:val="0"/>
          <w:numId w:val="34"/>
        </w:numPr>
        <w:shd w:val="clear" w:color="auto" w:fill="FFFFFF"/>
        <w:spacing w:after="0" w:line="240" w:lineRule="auto"/>
        <w:ind w:left="143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Совершенствовать умение ориентироваться на листе бумаги в клетку.</w:t>
      </w:r>
    </w:p>
    <w:p w14:paraId="7F584C92" w14:textId="77777777" w:rsidR="004206B7" w:rsidRPr="004206B7" w:rsidRDefault="004206B7">
      <w:pPr>
        <w:numPr>
          <w:ilvl w:val="0"/>
          <w:numId w:val="34"/>
        </w:numPr>
        <w:shd w:val="clear" w:color="auto" w:fill="FFFFFF"/>
        <w:spacing w:after="0" w:line="240" w:lineRule="auto"/>
        <w:ind w:left="143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умение ориентироваться в пространстве с помощью плана (если в программе есть соответствующие темы).</w:t>
      </w:r>
    </w:p>
    <w:p w14:paraId="797E6DF4" w14:textId="77777777" w:rsidR="004206B7" w:rsidRDefault="004206B7">
      <w:pPr>
        <w:numPr>
          <w:ilvl w:val="0"/>
          <w:numId w:val="34"/>
        </w:numPr>
        <w:shd w:val="clear" w:color="auto" w:fill="FFFFFF"/>
        <w:spacing w:after="0" w:line="240" w:lineRule="auto"/>
        <w:ind w:left="143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начальные представления о числовом отрезке как модели числового ряда.</w:t>
      </w:r>
    </w:p>
    <w:p w14:paraId="024D1FA8" w14:textId="77777777" w:rsidR="0058424F" w:rsidRPr="0058424F" w:rsidRDefault="0058424F" w:rsidP="002F1E0B">
      <w:pPr>
        <w:numPr>
          <w:ilvl w:val="0"/>
          <w:numId w:val="34"/>
        </w:numPr>
        <w:shd w:val="clear" w:color="auto" w:fill="FFFFFF"/>
        <w:spacing w:after="0" w:line="240" w:lineRule="auto"/>
        <w:ind w:left="1434" w:hanging="357"/>
        <w:jc w:val="both"/>
        <w:rPr>
          <w:rFonts w:ascii="Times New Roman" w:hAnsi="Times New Roman" w:cs="Times New Roman"/>
          <w:sz w:val="24"/>
          <w:szCs w:val="24"/>
        </w:rPr>
      </w:pPr>
      <w:r w:rsidRPr="0058424F">
        <w:rPr>
          <w:rFonts w:ascii="Times New Roman" w:hAnsi="Times New Roman" w:cs="Times New Roman"/>
          <w:sz w:val="24"/>
          <w:szCs w:val="24"/>
        </w:rPr>
        <w:t xml:space="preserve">Формировать </w:t>
      </w:r>
      <w:r>
        <w:rPr>
          <w:rFonts w:ascii="Times New Roman" w:hAnsi="Times New Roman" w:cs="Times New Roman"/>
          <w:sz w:val="24"/>
          <w:szCs w:val="24"/>
        </w:rPr>
        <w:t>междисциплинарные связи между математическими знаниями и английским языком.</w:t>
      </w:r>
    </w:p>
    <w:p w14:paraId="77117E35" w14:textId="77777777" w:rsidR="004206B7" w:rsidRPr="00A966C9" w:rsidRDefault="004206B7">
      <w:pPr>
        <w:pStyle w:val="a7"/>
        <w:numPr>
          <w:ilvl w:val="0"/>
          <w:numId w:val="36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Воспитательные</w:t>
      </w:r>
    </w:p>
    <w:p w14:paraId="7523B222" w14:textId="77777777" w:rsidR="004206B7" w:rsidRPr="004206B7" w:rsidRDefault="004206B7">
      <w:pPr>
        <w:numPr>
          <w:ilvl w:val="0"/>
          <w:numId w:val="35"/>
        </w:numPr>
        <w:shd w:val="clear" w:color="auto" w:fill="FFFFFF"/>
        <w:spacing w:after="0" w:line="240" w:lineRule="auto"/>
        <w:ind w:left="107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Воспитывать интерес к математике как к учебному предмету.</w:t>
      </w:r>
    </w:p>
    <w:p w14:paraId="7575BE5B" w14:textId="77777777" w:rsidR="004206B7" w:rsidRPr="004206B7" w:rsidRDefault="004206B7">
      <w:pPr>
        <w:numPr>
          <w:ilvl w:val="0"/>
          <w:numId w:val="35"/>
        </w:numPr>
        <w:shd w:val="clear" w:color="auto" w:fill="FFFFFF"/>
        <w:spacing w:after="0" w:line="240" w:lineRule="auto"/>
        <w:ind w:left="107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аккуратность и точность при выполнении математических действий и построений.</w:t>
      </w:r>
    </w:p>
    <w:p w14:paraId="41149A93" w14:textId="77777777" w:rsidR="004206B7" w:rsidRPr="004206B7" w:rsidRDefault="004206B7">
      <w:pPr>
        <w:numPr>
          <w:ilvl w:val="0"/>
          <w:numId w:val="35"/>
        </w:numPr>
        <w:shd w:val="clear" w:color="auto" w:fill="FFFFFF"/>
        <w:spacing w:after="0" w:line="240" w:lineRule="auto"/>
        <w:ind w:left="107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Воспитывать самостоятельность при решении задач.</w:t>
      </w:r>
    </w:p>
    <w:p w14:paraId="4E7ADA6F" w14:textId="77777777" w:rsidR="00FD7E67" w:rsidRDefault="004206B7" w:rsidP="0058424F">
      <w:pPr>
        <w:numPr>
          <w:ilvl w:val="0"/>
          <w:numId w:val="35"/>
        </w:numPr>
        <w:shd w:val="clear" w:color="auto" w:fill="FFFFFF"/>
        <w:spacing w:after="0" w:line="240" w:lineRule="auto"/>
        <w:ind w:left="107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умение работать в парах или группах (если предусмотрено программой).</w:t>
      </w:r>
    </w:p>
    <w:p w14:paraId="5A1AB6C7" w14:textId="77777777" w:rsidR="0058424F" w:rsidRPr="0058424F" w:rsidRDefault="0058424F" w:rsidP="0058424F">
      <w:pPr>
        <w:numPr>
          <w:ilvl w:val="0"/>
          <w:numId w:val="35"/>
        </w:numPr>
        <w:shd w:val="clear" w:color="auto" w:fill="FFFFFF"/>
        <w:spacing w:after="0" w:line="240" w:lineRule="auto"/>
        <w:ind w:left="107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умение использования языковых навыков для совершенствования математических знаний умений.</w:t>
      </w:r>
    </w:p>
    <w:p w14:paraId="4DE2E40F" w14:textId="77777777" w:rsidR="005F1FA9" w:rsidRPr="00A966C9" w:rsidRDefault="005F1FA9" w:rsidP="007F190A">
      <w:pPr>
        <w:pStyle w:val="1"/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1" w:name="_Toc209597965"/>
      <w:bookmarkStart w:id="12" w:name="_Toc211096974"/>
      <w:bookmarkStart w:id="13" w:name="_Toc212194846"/>
      <w:bookmarkStart w:id="14" w:name="_Toc212208147"/>
      <w:bookmarkStart w:id="15" w:name="_Toc213347524"/>
      <w:bookmarkStart w:id="16" w:name="_Toc217375331"/>
      <w:bookmarkEnd w:id="11"/>
      <w:bookmarkEnd w:id="12"/>
      <w:bookmarkEnd w:id="13"/>
      <w:bookmarkEnd w:id="14"/>
      <w:bookmarkEnd w:id="15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3. ПЛАНИРУЕМЫЕ РЕЗУЛЬТАТЫ</w:t>
      </w:r>
      <w:bookmarkEnd w:id="16"/>
    </w:p>
    <w:p w14:paraId="1453DF48" w14:textId="77777777" w:rsidR="005F1FA9" w:rsidRPr="00A966C9" w:rsidRDefault="005F1FA9" w:rsidP="005F1FA9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Ожидаемые результаты реализации образовательной программы</w:t>
      </w:r>
    </w:p>
    <w:p w14:paraId="70A979BC" w14:textId="77777777" w:rsidR="0034091D" w:rsidRPr="0034091D" w:rsidRDefault="0034091D" w:rsidP="0034091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I. Личностные результаты:</w:t>
      </w:r>
    </w:p>
    <w:p w14:paraId="30B0246C" w14:textId="77777777" w:rsidR="002C4D8A" w:rsidRDefault="0034091D" w:rsidP="002C4D8A">
      <w:pPr>
        <w:spacing w:after="0" w:line="240" w:lineRule="auto"/>
        <w:ind w:left="7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Учащийся </w:t>
      </w:r>
    </w:p>
    <w:p w14:paraId="70721846" w14:textId="77777777" w:rsidR="0034091D" w:rsidRPr="0034091D" w:rsidRDefault="0034091D">
      <w:pPr>
        <w:numPr>
          <w:ilvl w:val="0"/>
          <w:numId w:val="37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проявляет любознательность к математическим явлениям, с удовольствием выполняет задания.</w:t>
      </w:r>
    </w:p>
    <w:p w14:paraId="641A3BD9" w14:textId="77777777" w:rsidR="0034091D" w:rsidRPr="0034091D" w:rsidRDefault="0034091D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воспринимает математику как доступный и интересный предмет, не испытывает страха перед трудностями.</w:t>
      </w:r>
    </w:p>
    <w:p w14:paraId="5D76EEF0" w14:textId="77777777" w:rsidR="0034091D" w:rsidRPr="0034091D" w:rsidRDefault="0034091D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способен самостоятельно ставить простые учебные цели, планировать свои действия, контролировать и оценивать их результат.</w:t>
      </w:r>
    </w:p>
    <w:p w14:paraId="36B957BD" w14:textId="77777777" w:rsidR="0034091D" w:rsidRPr="0034091D" w:rsidRDefault="0034091D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проявляет внимательность и аккуратность при выполнении заданий, осознает важность правильного выполнения математических операций.</w:t>
      </w:r>
    </w:p>
    <w:p w14:paraId="7F67AC5F" w14:textId="77777777" w:rsidR="0034091D" w:rsidRPr="0034091D" w:rsidRDefault="0034091D">
      <w:pPr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способен решать простые задачи самостоятельно, опираясь на полученные знания и умения.</w:t>
      </w:r>
    </w:p>
    <w:p w14:paraId="474CB9FD" w14:textId="77777777" w:rsidR="0034091D" w:rsidRDefault="0034091D" w:rsidP="0034091D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II. Метапредметные результаты:</w:t>
      </w:r>
    </w:p>
    <w:p w14:paraId="6587F3F4" w14:textId="77777777" w:rsidR="002C4D8A" w:rsidRPr="0034091D" w:rsidRDefault="002C4D8A" w:rsidP="002C4D8A">
      <w:pPr>
        <w:spacing w:after="0" w:line="240" w:lineRule="auto"/>
        <w:ind w:left="7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Учащийся </w:t>
      </w:r>
    </w:p>
    <w:p w14:paraId="2BA6B7B3" w14:textId="77777777" w:rsidR="0034091D" w:rsidRPr="0034091D" w:rsidRDefault="0034091D">
      <w:pPr>
        <w:numPr>
          <w:ilvl w:val="1"/>
          <w:numId w:val="38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способен наблюдать, сравнивать, анализировать математические объекты и явления.</w:t>
      </w:r>
    </w:p>
    <w:p w14:paraId="35E2229F" w14:textId="77777777" w:rsidR="0034091D" w:rsidRPr="0034091D" w:rsidRDefault="002C4D8A">
      <w:pPr>
        <w:numPr>
          <w:ilvl w:val="1"/>
          <w:numId w:val="38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умеет </w:t>
      </w:r>
      <w:r w:rsidR="0034091D">
        <w:rPr>
          <w:rFonts w:ascii="Times New Roman" w:hAnsi="Times New Roman" w:cs="Times New Roman"/>
          <w:sz w:val="24"/>
          <w:szCs w:val="24"/>
        </w:rPr>
        <w:t>устанавливать причинно-следственные связи в простых математических ситуациях.</w:t>
      </w:r>
    </w:p>
    <w:p w14:paraId="3F570A60" w14:textId="77777777" w:rsidR="0034091D" w:rsidRPr="0034091D" w:rsidRDefault="002C4D8A">
      <w:pPr>
        <w:numPr>
          <w:ilvl w:val="1"/>
          <w:numId w:val="38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</w:t>
      </w:r>
      <w:r w:rsidR="0034091D">
        <w:rPr>
          <w:rFonts w:ascii="Times New Roman" w:hAnsi="Times New Roman" w:cs="Times New Roman"/>
          <w:sz w:val="24"/>
          <w:szCs w:val="24"/>
        </w:rPr>
        <w:t>меет выделять существенные признаки предметов и явлений.</w:t>
      </w:r>
    </w:p>
    <w:p w14:paraId="0935CBD6" w14:textId="77777777" w:rsidR="0034091D" w:rsidRPr="0034091D" w:rsidRDefault="002C4D8A">
      <w:pPr>
        <w:numPr>
          <w:ilvl w:val="1"/>
          <w:numId w:val="38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34091D">
        <w:rPr>
          <w:rFonts w:ascii="Times New Roman" w:hAnsi="Times New Roman" w:cs="Times New Roman"/>
          <w:sz w:val="24"/>
          <w:szCs w:val="24"/>
        </w:rPr>
        <w:t>меет работать с различными видами информации: наглядной (предметы, рисунки, схемы), символической (цифры, знаки), табличной.</w:t>
      </w:r>
    </w:p>
    <w:p w14:paraId="6FD984BD" w14:textId="77777777" w:rsidR="0034091D" w:rsidRPr="0034091D" w:rsidRDefault="002C4D8A">
      <w:pPr>
        <w:numPr>
          <w:ilvl w:val="1"/>
          <w:numId w:val="38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34091D">
        <w:rPr>
          <w:rFonts w:ascii="Times New Roman" w:hAnsi="Times New Roman" w:cs="Times New Roman"/>
          <w:sz w:val="24"/>
          <w:szCs w:val="24"/>
        </w:rPr>
        <w:t>меет строить простые логические рассуждения.</w:t>
      </w:r>
    </w:p>
    <w:p w14:paraId="06C6491D" w14:textId="77777777" w:rsidR="0034091D" w:rsidRPr="0034091D" w:rsidRDefault="002C4D8A">
      <w:pPr>
        <w:numPr>
          <w:ilvl w:val="1"/>
          <w:numId w:val="38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34091D">
        <w:rPr>
          <w:rFonts w:ascii="Times New Roman" w:hAnsi="Times New Roman" w:cs="Times New Roman"/>
          <w:sz w:val="24"/>
          <w:szCs w:val="24"/>
        </w:rPr>
        <w:t>риобретает навыки оценки количества и величин.</w:t>
      </w:r>
    </w:p>
    <w:p w14:paraId="7FEF9A26" w14:textId="77777777" w:rsidR="0034091D" w:rsidRPr="0034091D" w:rsidRDefault="0034091D">
      <w:pPr>
        <w:numPr>
          <w:ilvl w:val="1"/>
          <w:numId w:val="38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умеет ставить перед собой простые учебные задачи.</w:t>
      </w:r>
    </w:p>
    <w:p w14:paraId="25F9A1FC" w14:textId="77777777" w:rsidR="0034091D" w:rsidRPr="0034091D" w:rsidRDefault="002C4D8A">
      <w:pPr>
        <w:numPr>
          <w:ilvl w:val="1"/>
          <w:numId w:val="38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34091D">
        <w:rPr>
          <w:rFonts w:ascii="Times New Roman" w:hAnsi="Times New Roman" w:cs="Times New Roman"/>
          <w:sz w:val="24"/>
          <w:szCs w:val="24"/>
        </w:rPr>
        <w:t>меет планировать свои действия в соответствии с поставленной задачей.</w:t>
      </w:r>
    </w:p>
    <w:p w14:paraId="74C815E3" w14:textId="77777777" w:rsidR="0034091D" w:rsidRPr="0034091D" w:rsidRDefault="002C4D8A">
      <w:pPr>
        <w:numPr>
          <w:ilvl w:val="1"/>
          <w:numId w:val="38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34091D">
        <w:rPr>
          <w:rFonts w:ascii="Times New Roman" w:hAnsi="Times New Roman" w:cs="Times New Roman"/>
          <w:sz w:val="24"/>
          <w:szCs w:val="24"/>
        </w:rPr>
        <w:t>меет выполнять учебные действия, следуя алгоритму или инструкции.</w:t>
      </w:r>
    </w:p>
    <w:p w14:paraId="3AFCA166" w14:textId="77777777" w:rsidR="0034091D" w:rsidRPr="0034091D" w:rsidRDefault="002C4D8A">
      <w:pPr>
        <w:numPr>
          <w:ilvl w:val="1"/>
          <w:numId w:val="38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34091D">
        <w:rPr>
          <w:rFonts w:ascii="Times New Roman" w:hAnsi="Times New Roman" w:cs="Times New Roman"/>
          <w:sz w:val="24"/>
          <w:szCs w:val="24"/>
        </w:rPr>
        <w:t>меет контролировать процесс и результат своей деятельности.</w:t>
      </w:r>
    </w:p>
    <w:p w14:paraId="08C88A51" w14:textId="77777777" w:rsidR="0034091D" w:rsidRPr="0034091D" w:rsidRDefault="002C4D8A">
      <w:pPr>
        <w:numPr>
          <w:ilvl w:val="1"/>
          <w:numId w:val="38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34091D">
        <w:rPr>
          <w:rFonts w:ascii="Times New Roman" w:hAnsi="Times New Roman" w:cs="Times New Roman"/>
          <w:sz w:val="24"/>
          <w:szCs w:val="24"/>
        </w:rPr>
        <w:t>меет адекватно оценивать свои достижения и понимать причины успехов/неудач.</w:t>
      </w:r>
    </w:p>
    <w:p w14:paraId="106F0B1D" w14:textId="77777777" w:rsidR="0034091D" w:rsidRPr="0034091D" w:rsidRDefault="002C4D8A">
      <w:pPr>
        <w:numPr>
          <w:ilvl w:val="1"/>
          <w:numId w:val="38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34091D">
        <w:rPr>
          <w:rFonts w:ascii="Times New Roman" w:hAnsi="Times New Roman" w:cs="Times New Roman"/>
          <w:sz w:val="24"/>
          <w:szCs w:val="24"/>
        </w:rPr>
        <w:t>меет корректировать свои действия при необходимости.</w:t>
      </w:r>
    </w:p>
    <w:p w14:paraId="0F0A082B" w14:textId="77777777" w:rsidR="0034091D" w:rsidRPr="0034091D" w:rsidRDefault="0034091D">
      <w:pPr>
        <w:numPr>
          <w:ilvl w:val="1"/>
          <w:numId w:val="38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умеет слушать и понимать речь учителя и сверстников.</w:t>
      </w:r>
    </w:p>
    <w:p w14:paraId="0EE808AE" w14:textId="77777777" w:rsidR="0034091D" w:rsidRPr="0034091D" w:rsidRDefault="002C4D8A">
      <w:pPr>
        <w:numPr>
          <w:ilvl w:val="1"/>
          <w:numId w:val="38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34091D">
        <w:rPr>
          <w:rFonts w:ascii="Times New Roman" w:hAnsi="Times New Roman" w:cs="Times New Roman"/>
          <w:sz w:val="24"/>
          <w:szCs w:val="24"/>
        </w:rPr>
        <w:t>меет высказывать свое мнение, аргументировать свои ответы.</w:t>
      </w:r>
    </w:p>
    <w:p w14:paraId="76A1B162" w14:textId="77777777" w:rsidR="0034091D" w:rsidRPr="0034091D" w:rsidRDefault="002C4D8A">
      <w:pPr>
        <w:numPr>
          <w:ilvl w:val="1"/>
          <w:numId w:val="38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34091D">
        <w:rPr>
          <w:rFonts w:ascii="Times New Roman" w:hAnsi="Times New Roman" w:cs="Times New Roman"/>
          <w:sz w:val="24"/>
          <w:szCs w:val="24"/>
        </w:rPr>
        <w:t>риобретает навыки взаимодействия в паре или группе при выполнении совместных заданий (при наличии таких заданий в программе).</w:t>
      </w:r>
    </w:p>
    <w:p w14:paraId="341EE2F4" w14:textId="77777777" w:rsidR="0034091D" w:rsidRPr="0034091D" w:rsidRDefault="002C4D8A">
      <w:pPr>
        <w:numPr>
          <w:ilvl w:val="1"/>
          <w:numId w:val="38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34091D">
        <w:rPr>
          <w:rFonts w:ascii="Times New Roman" w:hAnsi="Times New Roman" w:cs="Times New Roman"/>
          <w:sz w:val="24"/>
          <w:szCs w:val="24"/>
        </w:rPr>
        <w:t xml:space="preserve">меет пользоваться математической терминологией </w:t>
      </w:r>
      <w:r w:rsidR="00834335">
        <w:rPr>
          <w:rFonts w:ascii="Times New Roman" w:hAnsi="Times New Roman" w:cs="Times New Roman"/>
          <w:sz w:val="24"/>
          <w:szCs w:val="24"/>
        </w:rPr>
        <w:t xml:space="preserve">на английском языке </w:t>
      </w:r>
      <w:r w:rsidR="0034091D">
        <w:rPr>
          <w:rFonts w:ascii="Times New Roman" w:hAnsi="Times New Roman" w:cs="Times New Roman"/>
          <w:sz w:val="24"/>
          <w:szCs w:val="24"/>
        </w:rPr>
        <w:t>в рамках освоенного объема.</w:t>
      </w:r>
    </w:p>
    <w:p w14:paraId="1FF58947" w14:textId="77777777" w:rsidR="0034091D" w:rsidRPr="0034091D" w:rsidRDefault="0034091D" w:rsidP="0034091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III. Предметные результаты:</w:t>
      </w:r>
    </w:p>
    <w:p w14:paraId="29A02C15" w14:textId="77777777" w:rsidR="002C4D8A" w:rsidRDefault="0034091D" w:rsidP="002C4D8A">
      <w:pPr>
        <w:spacing w:after="0" w:line="240" w:lineRule="auto"/>
        <w:ind w:left="7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Учащийся </w:t>
      </w:r>
    </w:p>
    <w:p w14:paraId="00C7D974" w14:textId="77777777" w:rsidR="0034091D" w:rsidRPr="0034091D" w:rsidRDefault="0034091D">
      <w:pPr>
        <w:numPr>
          <w:ilvl w:val="1"/>
          <w:numId w:val="39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умеет считать в пределах 10, 100, понимает состав числа 10.</w:t>
      </w:r>
    </w:p>
    <w:p w14:paraId="0DEDF6FC" w14:textId="77777777" w:rsidR="0034091D" w:rsidRPr="0034091D" w:rsidRDefault="002C4D8A">
      <w:pPr>
        <w:numPr>
          <w:ilvl w:val="1"/>
          <w:numId w:val="39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34091D">
        <w:rPr>
          <w:rFonts w:ascii="Times New Roman" w:hAnsi="Times New Roman" w:cs="Times New Roman"/>
          <w:sz w:val="24"/>
          <w:szCs w:val="24"/>
        </w:rPr>
        <w:t>меет называть предыдущее и последующее число для каждого числа в пределах 10.</w:t>
      </w:r>
    </w:p>
    <w:p w14:paraId="7D28CBBB" w14:textId="77777777" w:rsidR="0034091D" w:rsidRPr="0034091D" w:rsidRDefault="002C4D8A">
      <w:pPr>
        <w:numPr>
          <w:ilvl w:val="1"/>
          <w:numId w:val="39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34091D">
        <w:rPr>
          <w:rFonts w:ascii="Times New Roman" w:hAnsi="Times New Roman" w:cs="Times New Roman"/>
          <w:sz w:val="24"/>
          <w:szCs w:val="24"/>
        </w:rPr>
        <w:t>меет сравнивать числа, записывать результат сравнения с помощью знаков (=, ≠, &lt;</w:t>
      </w:r>
      <w:proofErr w:type="gramStart"/>
      <w:r w:rsidR="0034091D">
        <w:rPr>
          <w:rFonts w:ascii="Times New Roman" w:hAnsi="Times New Roman" w:cs="Times New Roman"/>
          <w:sz w:val="24"/>
          <w:szCs w:val="24"/>
        </w:rPr>
        <w:t>, &gt;</w:t>
      </w:r>
      <w:proofErr w:type="gramEnd"/>
      <w:r w:rsidR="0034091D">
        <w:rPr>
          <w:rFonts w:ascii="Times New Roman" w:hAnsi="Times New Roman" w:cs="Times New Roman"/>
          <w:sz w:val="24"/>
          <w:szCs w:val="24"/>
        </w:rPr>
        <w:t>), устанавливать разницу между числами.</w:t>
      </w:r>
    </w:p>
    <w:p w14:paraId="211CB464" w14:textId="77777777" w:rsidR="0034091D" w:rsidRPr="0034091D" w:rsidRDefault="002C4D8A">
      <w:pPr>
        <w:numPr>
          <w:ilvl w:val="1"/>
          <w:numId w:val="39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34091D">
        <w:rPr>
          <w:rFonts w:ascii="Times New Roman" w:hAnsi="Times New Roman" w:cs="Times New Roman"/>
          <w:sz w:val="24"/>
          <w:szCs w:val="24"/>
        </w:rPr>
        <w:t>меет обозначать числа от 1 до 10 с помощью предметов, точек, цифр.</w:t>
      </w:r>
    </w:p>
    <w:p w14:paraId="65412E54" w14:textId="77777777" w:rsidR="0034091D" w:rsidRPr="0034091D" w:rsidRDefault="002C4D8A">
      <w:pPr>
        <w:numPr>
          <w:ilvl w:val="1"/>
          <w:numId w:val="39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34091D">
        <w:rPr>
          <w:rFonts w:ascii="Times New Roman" w:hAnsi="Times New Roman" w:cs="Times New Roman"/>
          <w:sz w:val="24"/>
          <w:szCs w:val="24"/>
        </w:rPr>
        <w:t>онимает структуру двузначных чисел (десятки и единицы), умеет считать десятками.</w:t>
      </w:r>
    </w:p>
    <w:p w14:paraId="109B29BB" w14:textId="77777777" w:rsidR="0034091D" w:rsidRPr="0034091D" w:rsidRDefault="002C4D8A">
      <w:pPr>
        <w:numPr>
          <w:ilvl w:val="1"/>
          <w:numId w:val="39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34091D">
        <w:rPr>
          <w:rFonts w:ascii="Times New Roman" w:hAnsi="Times New Roman" w:cs="Times New Roman"/>
          <w:sz w:val="24"/>
          <w:szCs w:val="24"/>
        </w:rPr>
        <w:t>меет определять четные и нечетные числа.</w:t>
      </w:r>
    </w:p>
    <w:p w14:paraId="2B9C9CEA" w14:textId="77777777" w:rsidR="0034091D" w:rsidRPr="0034091D" w:rsidRDefault="002C4D8A">
      <w:pPr>
        <w:numPr>
          <w:ilvl w:val="1"/>
          <w:numId w:val="39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34091D">
        <w:rPr>
          <w:rFonts w:ascii="Times New Roman" w:hAnsi="Times New Roman" w:cs="Times New Roman"/>
          <w:sz w:val="24"/>
          <w:szCs w:val="24"/>
        </w:rPr>
        <w:t>онимает понятия “удвоение” и “половина”.</w:t>
      </w:r>
    </w:p>
    <w:p w14:paraId="323C7667" w14:textId="77777777" w:rsidR="0034091D" w:rsidRPr="0034091D" w:rsidRDefault="002C4D8A">
      <w:pPr>
        <w:numPr>
          <w:ilvl w:val="1"/>
          <w:numId w:val="39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34091D">
        <w:rPr>
          <w:rFonts w:ascii="Times New Roman" w:hAnsi="Times New Roman" w:cs="Times New Roman"/>
          <w:sz w:val="24"/>
          <w:szCs w:val="24"/>
        </w:rPr>
        <w:t>меет решать простые задачи на сложение и вычитание в пределах 10, а также с использованием чисел, включающих десятки и единицы.</w:t>
      </w:r>
    </w:p>
    <w:p w14:paraId="54972C80" w14:textId="77777777" w:rsidR="0034091D" w:rsidRPr="0034091D" w:rsidRDefault="002C4D8A">
      <w:pPr>
        <w:numPr>
          <w:ilvl w:val="1"/>
          <w:numId w:val="39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34091D">
        <w:rPr>
          <w:rFonts w:ascii="Times New Roman" w:hAnsi="Times New Roman" w:cs="Times New Roman"/>
          <w:sz w:val="24"/>
          <w:szCs w:val="24"/>
        </w:rPr>
        <w:t>онимает эквивалентность простых числовых выражений.</w:t>
      </w:r>
    </w:p>
    <w:p w14:paraId="46931798" w14:textId="77777777" w:rsidR="0034091D" w:rsidRPr="0034091D" w:rsidRDefault="0034091D">
      <w:pPr>
        <w:numPr>
          <w:ilvl w:val="1"/>
          <w:numId w:val="39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умеет сравнивать объекты по длине, объему, весу, площади.</w:t>
      </w:r>
    </w:p>
    <w:p w14:paraId="13FD0E0B" w14:textId="77777777" w:rsidR="0034091D" w:rsidRPr="0034091D" w:rsidRDefault="002C4D8A">
      <w:pPr>
        <w:numPr>
          <w:ilvl w:val="1"/>
          <w:numId w:val="39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34091D">
        <w:rPr>
          <w:rFonts w:ascii="Times New Roman" w:hAnsi="Times New Roman" w:cs="Times New Roman"/>
          <w:sz w:val="24"/>
          <w:szCs w:val="24"/>
        </w:rPr>
        <w:t>меет измерять длину, высоту, ширину, объем (вместимость) с помощью условной мерки.</w:t>
      </w:r>
    </w:p>
    <w:p w14:paraId="6E107E15" w14:textId="77777777" w:rsidR="0034091D" w:rsidRPr="0034091D" w:rsidRDefault="002C4D8A">
      <w:pPr>
        <w:numPr>
          <w:ilvl w:val="1"/>
          <w:numId w:val="39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34091D">
        <w:rPr>
          <w:rFonts w:ascii="Times New Roman" w:hAnsi="Times New Roman" w:cs="Times New Roman"/>
          <w:sz w:val="24"/>
          <w:szCs w:val="24"/>
        </w:rPr>
        <w:t>онимает необходимость единой мерки при сравнении величин.</w:t>
      </w:r>
    </w:p>
    <w:p w14:paraId="09C1CD6A" w14:textId="77777777" w:rsidR="0034091D" w:rsidRPr="0034091D" w:rsidRDefault="002C4D8A">
      <w:pPr>
        <w:numPr>
          <w:ilvl w:val="1"/>
          <w:numId w:val="39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34091D">
        <w:rPr>
          <w:rFonts w:ascii="Times New Roman" w:hAnsi="Times New Roman" w:cs="Times New Roman"/>
          <w:sz w:val="24"/>
          <w:szCs w:val="24"/>
        </w:rPr>
        <w:t>нает и называет некоторые общепринятые единицы измерения (сантиметр, литр, килограмм).</w:t>
      </w:r>
    </w:p>
    <w:p w14:paraId="6AF210A1" w14:textId="77777777" w:rsidR="0034091D" w:rsidRPr="0034091D" w:rsidRDefault="002C4D8A">
      <w:pPr>
        <w:numPr>
          <w:ilvl w:val="1"/>
          <w:numId w:val="39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34091D">
        <w:rPr>
          <w:rFonts w:ascii="Times New Roman" w:hAnsi="Times New Roman" w:cs="Times New Roman"/>
          <w:sz w:val="24"/>
          <w:szCs w:val="24"/>
        </w:rPr>
        <w:t>меет определять время по часам (основные единицы: час, возможно, получас).</w:t>
      </w:r>
    </w:p>
    <w:p w14:paraId="6374E85F" w14:textId="77777777" w:rsidR="0034091D" w:rsidRPr="0034091D" w:rsidRDefault="0034091D">
      <w:pPr>
        <w:numPr>
          <w:ilvl w:val="1"/>
          <w:numId w:val="39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умеет узнавать и называть основные двумерные (многоугольник) и трехмерные фигуры (параллелепипед, цилиндр, конус, пирамида).</w:t>
      </w:r>
    </w:p>
    <w:p w14:paraId="17037655" w14:textId="77777777" w:rsidR="0034091D" w:rsidRPr="0034091D" w:rsidRDefault="002C4D8A">
      <w:pPr>
        <w:numPr>
          <w:ilvl w:val="1"/>
          <w:numId w:val="39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34091D">
        <w:rPr>
          <w:rFonts w:ascii="Times New Roman" w:hAnsi="Times New Roman" w:cs="Times New Roman"/>
          <w:sz w:val="24"/>
          <w:szCs w:val="24"/>
        </w:rPr>
        <w:t>меет находить в окружающей обстановке предметы, сходные по форме с изучаемыми фигурами.</w:t>
      </w:r>
    </w:p>
    <w:p w14:paraId="7ADF4AFB" w14:textId="77777777" w:rsidR="0034091D" w:rsidRPr="0034091D" w:rsidRDefault="002C4D8A">
      <w:pPr>
        <w:numPr>
          <w:ilvl w:val="1"/>
          <w:numId w:val="39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34091D">
        <w:rPr>
          <w:rFonts w:ascii="Times New Roman" w:hAnsi="Times New Roman" w:cs="Times New Roman"/>
          <w:sz w:val="24"/>
          <w:szCs w:val="24"/>
        </w:rPr>
        <w:t>онимает начальные представления о точке, прямой, кривой линии, луче, отрезке, замкнутых и незамкнутых линиях.</w:t>
      </w:r>
    </w:p>
    <w:p w14:paraId="634C708C" w14:textId="77777777" w:rsidR="0034091D" w:rsidRPr="0034091D" w:rsidRDefault="002C4D8A">
      <w:pPr>
        <w:numPr>
          <w:ilvl w:val="1"/>
          <w:numId w:val="39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34091D">
        <w:rPr>
          <w:rFonts w:ascii="Times New Roman" w:hAnsi="Times New Roman" w:cs="Times New Roman"/>
          <w:sz w:val="24"/>
          <w:szCs w:val="24"/>
        </w:rPr>
        <w:t>онимает понятие симметрии.</w:t>
      </w:r>
    </w:p>
    <w:p w14:paraId="0686A452" w14:textId="77777777" w:rsidR="0034091D" w:rsidRPr="0034091D" w:rsidRDefault="0034091D">
      <w:pPr>
        <w:numPr>
          <w:ilvl w:val="1"/>
          <w:numId w:val="39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умеет сортировать объекты по заданным признакам.</w:t>
      </w:r>
    </w:p>
    <w:p w14:paraId="765AA21F" w14:textId="77777777" w:rsidR="0034091D" w:rsidRPr="0034091D" w:rsidRDefault="002C4D8A">
      <w:pPr>
        <w:numPr>
          <w:ilvl w:val="1"/>
          <w:numId w:val="39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34091D">
        <w:rPr>
          <w:rFonts w:ascii="Times New Roman" w:hAnsi="Times New Roman" w:cs="Times New Roman"/>
          <w:sz w:val="24"/>
          <w:szCs w:val="24"/>
        </w:rPr>
        <w:t>меет представлять данные в простых формах (например, в таблицах).</w:t>
      </w:r>
    </w:p>
    <w:p w14:paraId="0E0A7248" w14:textId="77777777" w:rsidR="0034091D" w:rsidRPr="0034091D" w:rsidRDefault="002C4D8A">
      <w:pPr>
        <w:numPr>
          <w:ilvl w:val="1"/>
          <w:numId w:val="39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34091D">
        <w:rPr>
          <w:rFonts w:ascii="Times New Roman" w:hAnsi="Times New Roman" w:cs="Times New Roman"/>
          <w:sz w:val="24"/>
          <w:szCs w:val="24"/>
        </w:rPr>
        <w:t>меет интерпретировать простую информацию, представленную в виде данных.</w:t>
      </w:r>
    </w:p>
    <w:p w14:paraId="41CEE0BD" w14:textId="77777777" w:rsidR="0034091D" w:rsidRPr="0034091D" w:rsidRDefault="0034091D">
      <w:pPr>
        <w:numPr>
          <w:ilvl w:val="1"/>
          <w:numId w:val="39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умеет распознавать основные денежные единицы.</w:t>
      </w:r>
    </w:p>
    <w:p w14:paraId="38908F6C" w14:textId="77777777" w:rsidR="0034091D" w:rsidRPr="0034091D" w:rsidRDefault="002C4D8A">
      <w:pPr>
        <w:numPr>
          <w:ilvl w:val="1"/>
          <w:numId w:val="39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34091D">
        <w:rPr>
          <w:rFonts w:ascii="Times New Roman" w:hAnsi="Times New Roman" w:cs="Times New Roman"/>
          <w:sz w:val="24"/>
          <w:szCs w:val="24"/>
        </w:rPr>
        <w:t>меет решать простые задачи, связанные с использованием денег.</w:t>
      </w:r>
    </w:p>
    <w:p w14:paraId="1CDAF721" w14:textId="77777777" w:rsidR="0034091D" w:rsidRPr="0034091D" w:rsidRDefault="0034091D">
      <w:pPr>
        <w:numPr>
          <w:ilvl w:val="1"/>
          <w:numId w:val="39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умеет ориентироваться на листе бумаги в клетку.</w:t>
      </w:r>
    </w:p>
    <w:p w14:paraId="17477F1D" w14:textId="77777777" w:rsidR="0034091D" w:rsidRDefault="002C4D8A">
      <w:pPr>
        <w:numPr>
          <w:ilvl w:val="1"/>
          <w:numId w:val="39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</w:t>
      </w:r>
      <w:r w:rsidR="0034091D">
        <w:rPr>
          <w:rFonts w:ascii="Times New Roman" w:hAnsi="Times New Roman" w:cs="Times New Roman"/>
          <w:sz w:val="24"/>
          <w:szCs w:val="24"/>
        </w:rPr>
        <w:t>меет ориентироваться в пространстве с помощью плана (при соответствующем уровне сложности).</w:t>
      </w:r>
    </w:p>
    <w:p w14:paraId="495F5297" w14:textId="77777777" w:rsidR="00072B72" w:rsidRPr="00A966C9" w:rsidRDefault="00072B72" w:rsidP="007F190A">
      <w:pPr>
        <w:pStyle w:val="1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7" w:name="_Toc213843837"/>
      <w:bookmarkStart w:id="18" w:name="_Toc217375332"/>
      <w:bookmarkEnd w:id="17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4. УЧЕБНЫЙ ПЛАН, УЧЕБНО-ТЕМАТИЧЕСКИЙ ПЛАН И СОДЕРЖАНИЕ ПРОГРАММЫ</w:t>
      </w:r>
      <w:bookmarkEnd w:id="18"/>
    </w:p>
    <w:p w14:paraId="62C206C5" w14:textId="77777777" w:rsidR="00620222" w:rsidRPr="00A966C9" w:rsidRDefault="00072B72" w:rsidP="007F190A">
      <w:pPr>
        <w:pStyle w:val="2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9" w:name="_Toc5"/>
      <w:bookmarkStart w:id="20" w:name="_Toc213843838"/>
      <w:bookmarkStart w:id="21" w:name="_Toc217375333"/>
      <w:bookmarkEnd w:id="19"/>
      <w:bookmarkEnd w:id="20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4.1. Учебный план</w:t>
      </w:r>
      <w:bookmarkEnd w:id="21"/>
    </w:p>
    <w:tbl>
      <w:tblPr>
        <w:tblStyle w:val="TableGridLight1"/>
        <w:tblW w:w="92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2"/>
        <w:gridCol w:w="5499"/>
        <w:gridCol w:w="506"/>
        <w:gridCol w:w="506"/>
        <w:gridCol w:w="506"/>
        <w:gridCol w:w="506"/>
        <w:gridCol w:w="506"/>
        <w:gridCol w:w="506"/>
      </w:tblGrid>
      <w:tr w:rsidR="00A966C9" w:rsidRPr="00A966C9" w14:paraId="479FA5CE" w14:textId="77777777" w:rsidTr="007F190A">
        <w:trPr>
          <w:cantSplit/>
          <w:trHeight w:val="2816"/>
        </w:trPr>
        <w:tc>
          <w:tcPr>
            <w:tcW w:w="0" w:type="auto"/>
            <w:vAlign w:val="center"/>
            <w:hideMark/>
          </w:tcPr>
          <w:p w14:paraId="488A8BE8" w14:textId="77777777" w:rsidR="00072B72" w:rsidRPr="00A966C9" w:rsidRDefault="00072B72" w:rsidP="00072B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2" w:name="_Hlk211094689"/>
            <w:bookmarkEnd w:id="22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0" w:type="auto"/>
            <w:vAlign w:val="center"/>
            <w:hideMark/>
          </w:tcPr>
          <w:p w14:paraId="0626230B" w14:textId="77777777" w:rsidR="00072B72" w:rsidRPr="00A966C9" w:rsidRDefault="00072B72" w:rsidP="007F19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Модули</w:t>
            </w:r>
          </w:p>
        </w:tc>
        <w:tc>
          <w:tcPr>
            <w:tcW w:w="0" w:type="auto"/>
            <w:textDirection w:val="btLr"/>
            <w:vAlign w:val="center"/>
            <w:hideMark/>
          </w:tcPr>
          <w:p w14:paraId="001B15B9" w14:textId="77777777" w:rsidR="00072B72" w:rsidRPr="00A966C9" w:rsidRDefault="00072B72" w:rsidP="007F190A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 часов</w:t>
            </w:r>
          </w:p>
        </w:tc>
        <w:tc>
          <w:tcPr>
            <w:tcW w:w="0" w:type="auto"/>
            <w:textDirection w:val="btLr"/>
            <w:vAlign w:val="center"/>
            <w:hideMark/>
          </w:tcPr>
          <w:p w14:paraId="2A1CFA94" w14:textId="77777777" w:rsidR="00072B72" w:rsidRPr="00A966C9" w:rsidRDefault="00072B72" w:rsidP="007F190A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0" w:type="auto"/>
            <w:textDirection w:val="btLr"/>
            <w:vAlign w:val="center"/>
            <w:hideMark/>
          </w:tcPr>
          <w:p w14:paraId="34C5C53A" w14:textId="77777777" w:rsidR="00072B72" w:rsidRPr="00A966C9" w:rsidRDefault="00072B72" w:rsidP="007F190A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0" w:type="auto"/>
            <w:textDirection w:val="btLr"/>
            <w:hideMark/>
          </w:tcPr>
          <w:p w14:paraId="222C128C" w14:textId="77777777" w:rsidR="00072B72" w:rsidRPr="00A966C9" w:rsidRDefault="00072B72" w:rsidP="007F190A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Текущий контроль</w:t>
            </w:r>
          </w:p>
        </w:tc>
        <w:tc>
          <w:tcPr>
            <w:tcW w:w="0" w:type="auto"/>
            <w:textDirection w:val="btLr"/>
            <w:hideMark/>
          </w:tcPr>
          <w:p w14:paraId="0FD03B7C" w14:textId="77777777" w:rsidR="00072B72" w:rsidRPr="00A966C9" w:rsidRDefault="00072B72" w:rsidP="007F190A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Промежуточный контроль</w:t>
            </w:r>
          </w:p>
        </w:tc>
        <w:tc>
          <w:tcPr>
            <w:tcW w:w="0" w:type="auto"/>
            <w:textDirection w:val="btLr"/>
            <w:hideMark/>
          </w:tcPr>
          <w:p w14:paraId="4286C77C" w14:textId="77777777" w:rsidR="00072B72" w:rsidRPr="00A966C9" w:rsidRDefault="00072B72" w:rsidP="007F190A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Итоговый контроль</w:t>
            </w:r>
          </w:p>
        </w:tc>
      </w:tr>
      <w:tr w:rsidR="00A966C9" w:rsidRPr="00A966C9" w14:paraId="6C02A879" w14:textId="77777777" w:rsidTr="00072B72">
        <w:tc>
          <w:tcPr>
            <w:tcW w:w="0" w:type="auto"/>
          </w:tcPr>
          <w:p w14:paraId="52A8ADCC" w14:textId="77777777" w:rsidR="00620222" w:rsidRPr="00A966C9" w:rsidRDefault="00620222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2C203C68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Counting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making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 / Счет и составление (чисел)</w:t>
            </w:r>
          </w:p>
        </w:tc>
        <w:tc>
          <w:tcPr>
            <w:tcW w:w="0" w:type="auto"/>
            <w:vAlign w:val="center"/>
          </w:tcPr>
          <w:p w14:paraId="6BBA3EB1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14:paraId="6303EF21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28F9B54F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0EAD55E5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2AC4DC87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5D4CF292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966C9" w:rsidRPr="00A966C9" w14:paraId="2414DEF3" w14:textId="77777777" w:rsidTr="00072B72">
        <w:tc>
          <w:tcPr>
            <w:tcW w:w="0" w:type="auto"/>
          </w:tcPr>
          <w:p w14:paraId="3D061734" w14:textId="77777777" w:rsidR="00620222" w:rsidRPr="00A966C9" w:rsidRDefault="00620222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2DB4F970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Length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 / Длина</w:t>
            </w:r>
          </w:p>
        </w:tc>
        <w:tc>
          <w:tcPr>
            <w:tcW w:w="0" w:type="auto"/>
            <w:vAlign w:val="center"/>
          </w:tcPr>
          <w:p w14:paraId="12D20579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1E28A6E2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18970139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7416A85E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244614FD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2F9FE4AF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966C9" w:rsidRPr="00A966C9" w14:paraId="7CC301B5" w14:textId="77777777" w:rsidTr="00072B72">
        <w:tc>
          <w:tcPr>
            <w:tcW w:w="0" w:type="auto"/>
          </w:tcPr>
          <w:p w14:paraId="4FB9CDCB" w14:textId="77777777" w:rsidR="00620222" w:rsidRPr="00A966C9" w:rsidRDefault="00620222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2618C375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Tens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ones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 / Десятки и единицы</w:t>
            </w:r>
          </w:p>
        </w:tc>
        <w:tc>
          <w:tcPr>
            <w:tcW w:w="0" w:type="auto"/>
            <w:vAlign w:val="center"/>
          </w:tcPr>
          <w:p w14:paraId="1F0F29C3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14:paraId="23C1D18B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5D9081B5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0BCCF026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50258ACA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4B4A4EEF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966C9" w:rsidRPr="00A966C9" w14:paraId="388DC66A" w14:textId="77777777" w:rsidTr="00072B72">
        <w:tc>
          <w:tcPr>
            <w:tcW w:w="0" w:type="auto"/>
          </w:tcPr>
          <w:p w14:paraId="6025899E" w14:textId="77777777" w:rsidR="00620222" w:rsidRPr="00A966C9" w:rsidRDefault="00620222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1B1D5ED2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Estimating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 / Оценивание (приблизительная оценка)</w:t>
            </w:r>
          </w:p>
        </w:tc>
        <w:tc>
          <w:tcPr>
            <w:tcW w:w="0" w:type="auto"/>
            <w:vAlign w:val="center"/>
          </w:tcPr>
          <w:p w14:paraId="50CB71C2" w14:textId="77777777" w:rsidR="00620222" w:rsidRPr="00A966C9" w:rsidRDefault="00620222" w:rsidP="006202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27D806A8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25841314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56DCBB02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6CFF2646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136C3083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966C9" w:rsidRPr="00A966C9" w14:paraId="0B4EC647" w14:textId="77777777" w:rsidTr="00072B72">
        <w:trPr>
          <w:trHeight w:val="262"/>
        </w:trPr>
        <w:tc>
          <w:tcPr>
            <w:tcW w:w="0" w:type="auto"/>
          </w:tcPr>
          <w:p w14:paraId="3201AC85" w14:textId="77777777" w:rsidR="00620222" w:rsidRPr="00A966C9" w:rsidRDefault="00620222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05444642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2D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3D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shapes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symmetry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 / Двумерные (2D) и трехмерные (3D) фигуры и симметрия</w:t>
            </w:r>
          </w:p>
        </w:tc>
        <w:tc>
          <w:tcPr>
            <w:tcW w:w="0" w:type="auto"/>
            <w:vAlign w:val="center"/>
          </w:tcPr>
          <w:p w14:paraId="27480095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14:paraId="104B2D39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2F12960F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771399AF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45FBBF6B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65EB34A0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966C9" w:rsidRPr="00A966C9" w14:paraId="11A63EF5" w14:textId="77777777" w:rsidTr="00072B72">
        <w:tc>
          <w:tcPr>
            <w:tcW w:w="0" w:type="auto"/>
          </w:tcPr>
          <w:p w14:paraId="681957B3" w14:textId="77777777" w:rsidR="00620222" w:rsidRPr="00A966C9" w:rsidRDefault="00620222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2F4659ED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Two-digit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numbers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counting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beyond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20) / Двузначные числа (счет за пределами 20)</w:t>
            </w:r>
          </w:p>
        </w:tc>
        <w:tc>
          <w:tcPr>
            <w:tcW w:w="0" w:type="auto"/>
            <w:vAlign w:val="center"/>
          </w:tcPr>
          <w:p w14:paraId="38F4A227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1BFD8FD5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698393CD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77CA0CDD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1D5C81FC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00F3523A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966C9" w:rsidRPr="00A966C9" w14:paraId="788D9EE6" w14:textId="77777777" w:rsidTr="00072B72">
        <w:tc>
          <w:tcPr>
            <w:tcW w:w="0" w:type="auto"/>
          </w:tcPr>
          <w:p w14:paraId="31CA0636" w14:textId="77777777" w:rsidR="00620222" w:rsidRPr="00A966C9" w:rsidRDefault="00620222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2E5D165B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Capacity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weight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 / Объем (вместимость) и вес</w:t>
            </w:r>
          </w:p>
        </w:tc>
        <w:tc>
          <w:tcPr>
            <w:tcW w:w="0" w:type="auto"/>
            <w:vAlign w:val="center"/>
          </w:tcPr>
          <w:p w14:paraId="442F5CE4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14:paraId="680B5F05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17493037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6DCB68F2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2F860A3F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4443CFF4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966C9" w:rsidRPr="00A966C9" w14:paraId="53C2F2D9" w14:textId="77777777" w:rsidTr="00404AA2">
        <w:tc>
          <w:tcPr>
            <w:tcW w:w="0" w:type="auto"/>
          </w:tcPr>
          <w:p w14:paraId="6C15E6E5" w14:textId="77777777" w:rsidR="00620222" w:rsidRPr="00A966C9" w:rsidRDefault="00620222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F47DD73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Telling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time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 / Определение времени</w:t>
            </w:r>
          </w:p>
        </w:tc>
        <w:tc>
          <w:tcPr>
            <w:tcW w:w="0" w:type="auto"/>
            <w:vAlign w:val="center"/>
          </w:tcPr>
          <w:p w14:paraId="23073ACE" w14:textId="77777777" w:rsidR="00620222" w:rsidRPr="00A966C9" w:rsidRDefault="00620222" w:rsidP="0062022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6767A2E3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0DE0C532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02F9C3C5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42D7FD4F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731DA800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966C9" w:rsidRPr="00A966C9" w14:paraId="7A0B3863" w14:textId="77777777" w:rsidTr="00404AA2">
        <w:tc>
          <w:tcPr>
            <w:tcW w:w="0" w:type="auto"/>
          </w:tcPr>
          <w:p w14:paraId="78EB4991" w14:textId="77777777" w:rsidR="00620222" w:rsidRPr="00A966C9" w:rsidRDefault="00620222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5723E9A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Odd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even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numbers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 / Нечетные и четные числа</w:t>
            </w:r>
          </w:p>
        </w:tc>
        <w:tc>
          <w:tcPr>
            <w:tcW w:w="0" w:type="auto"/>
            <w:vAlign w:val="center"/>
          </w:tcPr>
          <w:p w14:paraId="3AD88EC2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14:paraId="20E98936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3A41A333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031EB96B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4CBBE1D6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5ED3AFC6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966C9" w:rsidRPr="00A966C9" w14:paraId="1135D2AD" w14:textId="77777777" w:rsidTr="00404AA2">
        <w:tc>
          <w:tcPr>
            <w:tcW w:w="0" w:type="auto"/>
          </w:tcPr>
          <w:p w14:paraId="1B7F18AA" w14:textId="77777777" w:rsidR="00620222" w:rsidRPr="00A966C9" w:rsidRDefault="00620222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75E1FE68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Ordinal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numbers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ordering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 / Порядковые числительные и упорядочивание</w:t>
            </w:r>
          </w:p>
        </w:tc>
        <w:tc>
          <w:tcPr>
            <w:tcW w:w="0" w:type="auto"/>
            <w:vAlign w:val="center"/>
          </w:tcPr>
          <w:p w14:paraId="79E9D503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1A9DD066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335099B8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3625F851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69B41869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3D195DF2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966C9" w:rsidRPr="00A966C9" w14:paraId="6EACD343" w14:textId="77777777" w:rsidTr="00404AA2">
        <w:tc>
          <w:tcPr>
            <w:tcW w:w="0" w:type="auto"/>
          </w:tcPr>
          <w:p w14:paraId="58DFEE71" w14:textId="77777777" w:rsidR="00620222" w:rsidRPr="00A966C9" w:rsidRDefault="00620222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21CB5CB7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Addition and subtraction 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Сложение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вычитание</w:t>
            </w:r>
          </w:p>
        </w:tc>
        <w:tc>
          <w:tcPr>
            <w:tcW w:w="0" w:type="auto"/>
            <w:vAlign w:val="center"/>
          </w:tcPr>
          <w:p w14:paraId="11B08F08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14:paraId="3D6BE260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6ED846C0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7A1F37B2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1AA8A2EC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527F09EE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966C9" w:rsidRPr="00A966C9" w14:paraId="7C66FF94" w14:textId="77777777" w:rsidTr="00404AA2">
        <w:tc>
          <w:tcPr>
            <w:tcW w:w="0" w:type="auto"/>
          </w:tcPr>
          <w:p w14:paraId="7731AF71" w14:textId="77777777" w:rsidR="00620222" w:rsidRPr="00A966C9" w:rsidRDefault="00620222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14:paraId="482476DD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Counting in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tens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and ones 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Счет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десятками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единицами</w:t>
            </w:r>
          </w:p>
        </w:tc>
        <w:tc>
          <w:tcPr>
            <w:tcW w:w="0" w:type="auto"/>
            <w:vAlign w:val="center"/>
          </w:tcPr>
          <w:p w14:paraId="39F0DD05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685BCF66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253059F1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4AF73CE1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09E764C6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0D11BC07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966C9" w:rsidRPr="00A966C9" w14:paraId="00085405" w14:textId="77777777" w:rsidTr="00404AA2">
        <w:tc>
          <w:tcPr>
            <w:tcW w:w="0" w:type="auto"/>
          </w:tcPr>
          <w:p w14:paraId="1667C2F6" w14:textId="77777777" w:rsidR="00620222" w:rsidRPr="00A966C9" w:rsidRDefault="00620222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14:paraId="25AF03F4" w14:textId="77777777" w:rsidR="00620222" w:rsidRPr="00A966C9" w:rsidRDefault="00B80765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Revision</w:t>
            </w:r>
            <w:r w:rsidR="00620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="00620222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  <w:r w:rsidR="00620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620222">
              <w:rPr>
                <w:rFonts w:ascii="Times New Roman" w:hAnsi="Times New Roman" w:cs="Times New Roman"/>
                <w:sz w:val="24"/>
                <w:szCs w:val="24"/>
              </w:rPr>
              <w:t>материала</w:t>
            </w:r>
          </w:p>
        </w:tc>
        <w:tc>
          <w:tcPr>
            <w:tcW w:w="0" w:type="auto"/>
            <w:vAlign w:val="center"/>
          </w:tcPr>
          <w:p w14:paraId="46375E0A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551F7A87" w14:textId="77777777" w:rsidR="00620222" w:rsidRPr="00A966C9" w:rsidRDefault="0010735A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33AC5F2A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76CBAB17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7E6F9394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197D8948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966C9" w:rsidRPr="00A966C9" w14:paraId="0224B7EE" w14:textId="77777777" w:rsidTr="00404AA2">
        <w:tc>
          <w:tcPr>
            <w:tcW w:w="0" w:type="auto"/>
          </w:tcPr>
          <w:p w14:paraId="5A8BF485" w14:textId="77777777" w:rsidR="00620222" w:rsidRPr="00A966C9" w:rsidRDefault="00620222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14:paraId="46306EB4" w14:textId="77777777" w:rsidR="00620222" w:rsidRPr="00A966C9" w:rsidRDefault="00B80765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"/>
              </w:rPr>
              <w:t>Progress Test/</w:t>
            </w:r>
            <w:r w:rsidR="00620222">
              <w:rPr>
                <w:rFonts w:ascii="Times New Roman" w:hAnsi="Times New Roman" w:cs="Times New Roman"/>
                <w:sz w:val="24"/>
                <w:szCs w:val="24"/>
              </w:rPr>
              <w:t>Промежуточный контроль</w:t>
            </w:r>
          </w:p>
        </w:tc>
        <w:tc>
          <w:tcPr>
            <w:tcW w:w="0" w:type="auto"/>
            <w:vAlign w:val="center"/>
          </w:tcPr>
          <w:p w14:paraId="4B13D571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52F03906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64C88760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7BFE52CD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66BB7603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40AB2E87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966C9" w:rsidRPr="00A966C9" w14:paraId="003775FC" w14:textId="77777777" w:rsidTr="00404AA2">
        <w:tc>
          <w:tcPr>
            <w:tcW w:w="0" w:type="auto"/>
          </w:tcPr>
          <w:p w14:paraId="55B0D27E" w14:textId="77777777" w:rsidR="00620222" w:rsidRPr="00A966C9" w:rsidRDefault="00620222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14:paraId="7B880BFB" w14:textId="77777777" w:rsidR="00620222" w:rsidRPr="00A966C9" w:rsidRDefault="00620222" w:rsidP="006202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Ordering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 / Упорядочивание</w:t>
            </w:r>
          </w:p>
        </w:tc>
        <w:tc>
          <w:tcPr>
            <w:tcW w:w="0" w:type="auto"/>
            <w:vAlign w:val="center"/>
          </w:tcPr>
          <w:p w14:paraId="2D4095B8" w14:textId="77777777" w:rsidR="00620222" w:rsidRPr="00A966C9" w:rsidRDefault="00620222" w:rsidP="006202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14:paraId="21BC7F4C" w14:textId="77777777" w:rsidR="00620222" w:rsidRPr="00A966C9" w:rsidRDefault="00620222" w:rsidP="006202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576C5D13" w14:textId="77777777" w:rsidR="00620222" w:rsidRPr="00A966C9" w:rsidRDefault="00620222" w:rsidP="006202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733B9344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4F8D9116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0503DCBA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966C9" w:rsidRPr="00A966C9" w14:paraId="03D6F5D2" w14:textId="77777777" w:rsidTr="00404AA2">
        <w:tc>
          <w:tcPr>
            <w:tcW w:w="0" w:type="auto"/>
          </w:tcPr>
          <w:p w14:paraId="6AB5F0AD" w14:textId="77777777" w:rsidR="00620222" w:rsidRPr="00A966C9" w:rsidRDefault="00620222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60DF1C86" w14:textId="77777777" w:rsidR="00620222" w:rsidRPr="00A966C9" w:rsidRDefault="00620222" w:rsidP="006202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Money / Деньги</w:t>
            </w:r>
          </w:p>
        </w:tc>
        <w:tc>
          <w:tcPr>
            <w:tcW w:w="0" w:type="auto"/>
            <w:vAlign w:val="center"/>
          </w:tcPr>
          <w:p w14:paraId="6A563CAF" w14:textId="77777777" w:rsidR="00620222" w:rsidRPr="00A966C9" w:rsidRDefault="00620222" w:rsidP="006202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0962F705" w14:textId="77777777" w:rsidR="00620222" w:rsidRPr="00A966C9" w:rsidRDefault="00620222" w:rsidP="006202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34AB2E71" w14:textId="77777777" w:rsidR="00620222" w:rsidRPr="00A966C9" w:rsidRDefault="00620222" w:rsidP="006202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262184A9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6EEB188A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4C195B78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966C9" w:rsidRPr="00A966C9" w14:paraId="7FE4153E" w14:textId="77777777" w:rsidTr="00404AA2">
        <w:tc>
          <w:tcPr>
            <w:tcW w:w="0" w:type="auto"/>
          </w:tcPr>
          <w:p w14:paraId="68A129FE" w14:textId="77777777" w:rsidR="00620222" w:rsidRPr="00A966C9" w:rsidRDefault="00620222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9D4D1AA" w14:textId="77777777" w:rsidR="00620222" w:rsidRPr="00A966C9" w:rsidRDefault="00620222" w:rsidP="006202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Length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capacity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time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 / Длина, объем (вместимость) и время</w:t>
            </w:r>
          </w:p>
        </w:tc>
        <w:tc>
          <w:tcPr>
            <w:tcW w:w="0" w:type="auto"/>
            <w:vAlign w:val="center"/>
          </w:tcPr>
          <w:p w14:paraId="447C18CF" w14:textId="77777777" w:rsidR="00620222" w:rsidRPr="00A966C9" w:rsidRDefault="00620222" w:rsidP="006202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14:paraId="67D0A3EC" w14:textId="77777777" w:rsidR="00620222" w:rsidRPr="00A966C9" w:rsidRDefault="00620222" w:rsidP="006202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4A2D960F" w14:textId="77777777" w:rsidR="00620222" w:rsidRPr="00A966C9" w:rsidRDefault="00620222" w:rsidP="006202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51E2AAEB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7FC3E1AB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18B55755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966C9" w:rsidRPr="00A966C9" w14:paraId="59E870DD" w14:textId="77777777" w:rsidTr="00404AA2">
        <w:tc>
          <w:tcPr>
            <w:tcW w:w="0" w:type="auto"/>
          </w:tcPr>
          <w:p w14:paraId="6C0FE2A8" w14:textId="77777777" w:rsidR="00620222" w:rsidRPr="00A966C9" w:rsidRDefault="00620222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877400B" w14:textId="77777777" w:rsidR="00620222" w:rsidRPr="00A966C9" w:rsidRDefault="00620222" w:rsidP="006202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Sorting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representing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(1) / Сортировка и представление данных (1)</w:t>
            </w:r>
          </w:p>
        </w:tc>
        <w:tc>
          <w:tcPr>
            <w:tcW w:w="0" w:type="auto"/>
            <w:vAlign w:val="center"/>
          </w:tcPr>
          <w:p w14:paraId="51E0A6F5" w14:textId="77777777" w:rsidR="00620222" w:rsidRPr="00A966C9" w:rsidRDefault="00620222" w:rsidP="006202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3271F15A" w14:textId="77777777" w:rsidR="00620222" w:rsidRPr="00A966C9" w:rsidRDefault="00620222" w:rsidP="006202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5844D632" w14:textId="77777777" w:rsidR="00620222" w:rsidRPr="00A966C9" w:rsidRDefault="00620222" w:rsidP="006202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63DA2776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4328B7E7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0C23F130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966C9" w:rsidRPr="00A966C9" w14:paraId="10C9B548" w14:textId="77777777" w:rsidTr="00404AA2">
        <w:tc>
          <w:tcPr>
            <w:tcW w:w="0" w:type="auto"/>
          </w:tcPr>
          <w:p w14:paraId="453EB17D" w14:textId="77777777" w:rsidR="00620222" w:rsidRPr="00A966C9" w:rsidRDefault="00620222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12BF522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Adding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subtracting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tens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ones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 / Сложение и вычитание десятков и единиц</w:t>
            </w:r>
          </w:p>
        </w:tc>
        <w:tc>
          <w:tcPr>
            <w:tcW w:w="0" w:type="auto"/>
            <w:vAlign w:val="center"/>
          </w:tcPr>
          <w:p w14:paraId="5E67E255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14:paraId="5262AD92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2EA999F3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3B83C5EF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494D46AD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349D476B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966C9" w:rsidRPr="00A966C9" w14:paraId="0AC5E290" w14:textId="77777777" w:rsidTr="00404AA2">
        <w:tc>
          <w:tcPr>
            <w:tcW w:w="0" w:type="auto"/>
          </w:tcPr>
          <w:p w14:paraId="253C43BB" w14:textId="77777777" w:rsidR="00620222" w:rsidRPr="00A966C9" w:rsidRDefault="00620222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3FF15BB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</w:rPr>
              <w:t>Equivalence</w:t>
            </w:r>
            <w:proofErr w:type="spellEnd"/>
            <w:r>
              <w:rPr>
                <w:rFonts w:ascii="Times New Roman" w:hAnsi="Times New Roman" w:cs="Times New Roman"/>
              </w:rPr>
              <w:t> / Эквивалентность (равнозначность)</w:t>
            </w:r>
          </w:p>
        </w:tc>
        <w:tc>
          <w:tcPr>
            <w:tcW w:w="0" w:type="auto"/>
            <w:vAlign w:val="center"/>
          </w:tcPr>
          <w:p w14:paraId="3BF174A3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3914528E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5BAFD40C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0366AEA0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1545D092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325F3D78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966C9" w:rsidRPr="00A966C9" w14:paraId="5D7D5805" w14:textId="77777777" w:rsidTr="00404AA2">
        <w:tc>
          <w:tcPr>
            <w:tcW w:w="0" w:type="auto"/>
          </w:tcPr>
          <w:p w14:paraId="64916A1A" w14:textId="77777777" w:rsidR="00620222" w:rsidRPr="00A966C9" w:rsidRDefault="00620222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9A065B3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</w:rPr>
              <w:t>Doubles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and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halves</w:t>
            </w:r>
            <w:proofErr w:type="spellEnd"/>
            <w:r>
              <w:rPr>
                <w:rFonts w:ascii="Times New Roman" w:hAnsi="Times New Roman" w:cs="Times New Roman"/>
              </w:rPr>
              <w:t> / Удвоение и половина</w:t>
            </w:r>
          </w:p>
        </w:tc>
        <w:tc>
          <w:tcPr>
            <w:tcW w:w="0" w:type="auto"/>
            <w:vAlign w:val="center"/>
          </w:tcPr>
          <w:p w14:paraId="596A6056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14:paraId="60FEBB0D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275ACC92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6166D7A0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416B061E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41D68371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966C9" w:rsidRPr="00A966C9" w14:paraId="6E78A806" w14:textId="77777777" w:rsidTr="00404AA2">
        <w:tc>
          <w:tcPr>
            <w:tcW w:w="0" w:type="auto"/>
          </w:tcPr>
          <w:p w14:paraId="2CA6AD15" w14:textId="77777777" w:rsidR="00620222" w:rsidRPr="00A966C9" w:rsidRDefault="00620222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114ABC5F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Addition and subtraction (2) / </w:t>
            </w:r>
            <w:r>
              <w:rPr>
                <w:rFonts w:ascii="Times New Roman" w:hAnsi="Times New Roman" w:cs="Times New Roman"/>
              </w:rPr>
              <w:t>Сложение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вычитание</w:t>
            </w:r>
            <w:r>
              <w:rPr>
                <w:rFonts w:ascii="Times New Roman" w:hAnsi="Times New Roman" w:cs="Times New Roman"/>
                <w:lang w:val="en-US"/>
              </w:rPr>
              <w:t xml:space="preserve"> (2)</w:t>
            </w:r>
          </w:p>
        </w:tc>
        <w:tc>
          <w:tcPr>
            <w:tcW w:w="0" w:type="auto"/>
            <w:vAlign w:val="center"/>
          </w:tcPr>
          <w:p w14:paraId="7B2955C2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7BCBFE17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5BDFBA0E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30F1951C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3EF22DD6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6BD53C56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966C9" w:rsidRPr="00A966C9" w14:paraId="3C510070" w14:textId="77777777" w:rsidTr="00404AA2">
        <w:tc>
          <w:tcPr>
            <w:tcW w:w="0" w:type="auto"/>
          </w:tcPr>
          <w:p w14:paraId="25D2E6E4" w14:textId="77777777" w:rsidR="00620222" w:rsidRPr="00A966C9" w:rsidRDefault="00620222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14:paraId="26F08448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Money, </w:t>
            </w:r>
            <w:proofErr w:type="spellStart"/>
            <w:r>
              <w:rPr>
                <w:rFonts w:ascii="Times New Roman" w:hAnsi="Times New Roman" w:cs="Times New Roman"/>
              </w:rPr>
              <w:t>length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capacity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and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time</w:t>
            </w:r>
            <w:proofErr w:type="spellEnd"/>
            <w:r>
              <w:rPr>
                <w:rFonts w:ascii="Times New Roman" w:hAnsi="Times New Roman" w:cs="Times New Roman"/>
              </w:rPr>
              <w:t> / Деньги, длина, объем (вместимость) и время</w:t>
            </w:r>
          </w:p>
        </w:tc>
        <w:tc>
          <w:tcPr>
            <w:tcW w:w="0" w:type="auto"/>
            <w:vAlign w:val="center"/>
          </w:tcPr>
          <w:p w14:paraId="740F949F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14:paraId="14C58922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792A8A15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70003253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52978D2B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1B0F7D92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966C9" w:rsidRPr="00A966C9" w14:paraId="13DBC253" w14:textId="77777777" w:rsidTr="00404AA2">
        <w:tc>
          <w:tcPr>
            <w:tcW w:w="0" w:type="auto"/>
          </w:tcPr>
          <w:p w14:paraId="0A8A9D96" w14:textId="77777777" w:rsidR="00620222" w:rsidRPr="00A966C9" w:rsidRDefault="00620222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02CC2F41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</w:rPr>
              <w:t>Sorting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and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representing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data</w:t>
            </w:r>
            <w:proofErr w:type="spellEnd"/>
            <w:r>
              <w:rPr>
                <w:rFonts w:ascii="Times New Roman" w:hAnsi="Times New Roman" w:cs="Times New Roman"/>
              </w:rPr>
              <w:t xml:space="preserve"> (2) / Сортировка и представление данных (2)</w:t>
            </w:r>
          </w:p>
        </w:tc>
        <w:tc>
          <w:tcPr>
            <w:tcW w:w="0" w:type="auto"/>
            <w:vAlign w:val="center"/>
          </w:tcPr>
          <w:p w14:paraId="6E3D8715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497432DB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09CFE0A4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06E9A855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4CEB738F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7FBD1501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966C9" w:rsidRPr="00A966C9" w14:paraId="322ADAFF" w14:textId="77777777" w:rsidTr="00404AA2">
        <w:tc>
          <w:tcPr>
            <w:tcW w:w="0" w:type="auto"/>
          </w:tcPr>
          <w:p w14:paraId="70BAA079" w14:textId="77777777" w:rsidR="00620222" w:rsidRPr="00A966C9" w:rsidRDefault="00620222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42AB363F" w14:textId="77777777" w:rsidR="00620222" w:rsidRPr="00A966C9" w:rsidRDefault="00B80765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Revision </w:t>
            </w:r>
            <w:r w:rsidR="00620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="00620222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  <w:r w:rsidR="006202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620222">
              <w:rPr>
                <w:rFonts w:ascii="Times New Roman" w:hAnsi="Times New Roman" w:cs="Times New Roman"/>
                <w:sz w:val="24"/>
                <w:szCs w:val="24"/>
              </w:rPr>
              <w:t>материала</w:t>
            </w:r>
          </w:p>
        </w:tc>
        <w:tc>
          <w:tcPr>
            <w:tcW w:w="0" w:type="auto"/>
            <w:vAlign w:val="center"/>
          </w:tcPr>
          <w:p w14:paraId="3D4CE521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49FEFF73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569ABE29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097E0D81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43D8C2D6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6DB775B0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966C9" w:rsidRPr="00A966C9" w14:paraId="578198AD" w14:textId="77777777" w:rsidTr="00404AA2">
        <w:tc>
          <w:tcPr>
            <w:tcW w:w="0" w:type="auto"/>
          </w:tcPr>
          <w:p w14:paraId="31203E6E" w14:textId="77777777" w:rsidR="00620222" w:rsidRPr="00A966C9" w:rsidRDefault="00620222">
            <w:pPr>
              <w:pStyle w:val="a7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14:paraId="3D07DAFA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"/>
              </w:rPr>
              <w:t xml:space="preserve">Final </w:t>
            </w:r>
            <w:r w:rsidR="005A1DD5">
              <w:rPr>
                <w:rFonts w:ascii="Times New Roman" w:hAnsi="Times New Roman" w:cs="Times New Roman"/>
                <w:sz w:val="24"/>
                <w:szCs w:val="24"/>
                <w:lang w:val="en"/>
              </w:rPr>
              <w:t>test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/Итоговая аттестация</w:t>
            </w:r>
          </w:p>
        </w:tc>
        <w:tc>
          <w:tcPr>
            <w:tcW w:w="0" w:type="auto"/>
            <w:vAlign w:val="center"/>
          </w:tcPr>
          <w:p w14:paraId="71687A90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5032ED08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4CBC3C86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14:paraId="6C6ABABE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558AF199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14:paraId="4E636E0C" w14:textId="77777777" w:rsidR="00620222" w:rsidRPr="00A966C9" w:rsidRDefault="00620222" w:rsidP="006202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44AC" w:rsidRPr="00A966C9" w14:paraId="5405D800" w14:textId="77777777" w:rsidTr="007944AC">
        <w:tc>
          <w:tcPr>
            <w:tcW w:w="0" w:type="auto"/>
            <w:gridSpan w:val="2"/>
            <w:hideMark/>
          </w:tcPr>
          <w:p w14:paraId="21CB0848" w14:textId="77777777" w:rsidR="00072B72" w:rsidRPr="00A966C9" w:rsidRDefault="00072B72" w:rsidP="00072B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0" w:type="auto"/>
            <w:hideMark/>
          </w:tcPr>
          <w:p w14:paraId="0509670F" w14:textId="77777777" w:rsidR="00072B72" w:rsidRPr="00A966C9" w:rsidRDefault="00072B72" w:rsidP="00072B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0" w:type="auto"/>
          </w:tcPr>
          <w:p w14:paraId="54C36711" w14:textId="77777777" w:rsidR="00072B72" w:rsidRPr="00A966C9" w:rsidRDefault="00051675" w:rsidP="00072B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0735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14:paraId="6755CEFD" w14:textId="77777777" w:rsidR="00072B72" w:rsidRPr="00A966C9" w:rsidRDefault="00051675" w:rsidP="00072B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0735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14:paraId="61F2BB9D" w14:textId="77777777" w:rsidR="00072B72" w:rsidRPr="00A966C9" w:rsidRDefault="0010735A" w:rsidP="00072B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424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14:paraId="381471F8" w14:textId="77777777" w:rsidR="00072B72" w:rsidRPr="00A966C9" w:rsidRDefault="00072B72" w:rsidP="00072B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14:paraId="0364FB35" w14:textId="77777777" w:rsidR="00072B72" w:rsidRPr="00A966C9" w:rsidRDefault="00072B72" w:rsidP="00072B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48EB6D77" w14:textId="5A8ACBA1" w:rsidR="00643144" w:rsidRPr="00A966C9" w:rsidRDefault="00643144" w:rsidP="007F190A">
      <w:pPr>
        <w:pStyle w:val="2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3" w:name="_Toc6"/>
      <w:bookmarkStart w:id="24" w:name="_Toc213843839"/>
      <w:bookmarkStart w:id="25" w:name="_Toc217375334"/>
      <w:bookmarkEnd w:id="23"/>
      <w:bookmarkEnd w:id="24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4.1.1. Рабочая программа модулей дополнительной общеобразовательной программы </w:t>
      </w:r>
      <w:r w:rsidR="00596627" w:rsidRPr="00596627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общеразвивающей программы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«</w:t>
      </w:r>
      <w:r w:rsidR="007C523E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Занимательный английский: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Математика</w:t>
      </w:r>
      <w:r w:rsidR="00D0504B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на английском языке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»</w:t>
      </w:r>
      <w:bookmarkEnd w:id="25"/>
    </w:p>
    <w:p w14:paraId="0AD351F7" w14:textId="77777777" w:rsidR="00D77FDB" w:rsidRPr="00D77FDB" w:rsidRDefault="00D77FDB" w:rsidP="00092B4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 1.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Counting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and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making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/ Счёт и составление (чи</w:t>
      </w:r>
      <w:r w:rsidR="00D0504B">
        <w:rPr>
          <w:rFonts w:ascii="Times New Roman" w:hAnsi="Times New Roman" w:cs="Times New Roman"/>
          <w:b/>
          <w:bCs/>
          <w:sz w:val="24"/>
          <w:szCs w:val="24"/>
        </w:rPr>
        <w:t>сел)</w:t>
      </w:r>
    </w:p>
    <w:p w14:paraId="67FC1B23" w14:textId="77777777" w:rsidR="00D77FDB" w:rsidRPr="00D77FDB" w:rsidRDefault="00D77FDB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(всего 4 акад. ч.: теория – 2 ч., практика – 2 ч.)</w:t>
      </w:r>
    </w:p>
    <w:p w14:paraId="4DAA0693" w14:textId="77777777" w:rsidR="00D77FDB" w:rsidRPr="00D77FDB" w:rsidRDefault="00D77FDB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2 часа</w:t>
      </w:r>
      <w:r>
        <w:rPr>
          <w:rFonts w:ascii="Times New Roman" w:hAnsi="Times New Roman" w:cs="Times New Roman"/>
          <w:sz w:val="24"/>
          <w:szCs w:val="24"/>
        </w:rPr>
        <w:br/>
        <w:t>Цель темы:</w:t>
      </w:r>
      <w:r>
        <w:rPr>
          <w:rFonts w:ascii="Times New Roman" w:hAnsi="Times New Roman" w:cs="Times New Roman"/>
          <w:sz w:val="24"/>
          <w:szCs w:val="24"/>
        </w:rPr>
        <w:br/>
        <w:t>Сформировать у детей устойчивые навыки счёта в пределах 20, умение составлять числа из единиц и групп (например, 5 = 2 + 3), понимать число как количественную характеристику группы предметов.</w:t>
      </w:r>
    </w:p>
    <w:p w14:paraId="0ECB0EB8" w14:textId="77777777" w:rsidR="00D77FDB" w:rsidRPr="00D77FDB" w:rsidRDefault="00D77FDB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  <w:r>
        <w:rPr>
          <w:rFonts w:ascii="Times New Roman" w:hAnsi="Times New Roman" w:cs="Times New Roman"/>
          <w:sz w:val="24"/>
          <w:szCs w:val="24"/>
        </w:rPr>
        <w:br/>
        <w:t>Числа и их состав:</w:t>
      </w:r>
      <w:r>
        <w:rPr>
          <w:rFonts w:ascii="Times New Roman" w:hAnsi="Times New Roman" w:cs="Times New Roman"/>
          <w:sz w:val="24"/>
          <w:szCs w:val="24"/>
        </w:rPr>
        <w:br/>
        <w:t>• Число — это не только цифра, но и количество.</w:t>
      </w:r>
      <w:r>
        <w:rPr>
          <w:rFonts w:ascii="Times New Roman" w:hAnsi="Times New Roman" w:cs="Times New Roman"/>
          <w:sz w:val="24"/>
          <w:szCs w:val="24"/>
        </w:rPr>
        <w:br/>
        <w:t>• Любое число (до 20) можно «собрать» из меньших чисел: 6 = 4 + 2, 7 = 5 + 2 и т.д.</w:t>
      </w:r>
      <w:r>
        <w:rPr>
          <w:rFonts w:ascii="Times New Roman" w:hAnsi="Times New Roman" w:cs="Times New Roman"/>
          <w:sz w:val="24"/>
          <w:szCs w:val="24"/>
        </w:rPr>
        <w:br/>
        <w:t>• Использование счётного материала (кубики, фишки) для моделирования состава числа.</w:t>
      </w:r>
    </w:p>
    <w:p w14:paraId="1F00701A" w14:textId="77777777" w:rsidR="00D77FDB" w:rsidRPr="00D77FDB" w:rsidRDefault="00D77FDB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Счёт и запись:</w:t>
      </w:r>
      <w:r>
        <w:rPr>
          <w:rFonts w:ascii="Times New Roman" w:hAnsi="Times New Roman" w:cs="Times New Roman"/>
          <w:sz w:val="24"/>
          <w:szCs w:val="24"/>
        </w:rPr>
        <w:br/>
        <w:t>• Прямой и обратный счёт до 20.</w:t>
      </w:r>
      <w:r>
        <w:rPr>
          <w:rFonts w:ascii="Times New Roman" w:hAnsi="Times New Roman" w:cs="Times New Roman"/>
          <w:sz w:val="24"/>
          <w:szCs w:val="24"/>
        </w:rPr>
        <w:br/>
        <w:t>• Порядковый счёт: «первый, второй… двадцатый».</w:t>
      </w:r>
      <w:r>
        <w:rPr>
          <w:rFonts w:ascii="Times New Roman" w:hAnsi="Times New Roman" w:cs="Times New Roman"/>
          <w:sz w:val="24"/>
          <w:szCs w:val="24"/>
        </w:rPr>
        <w:br/>
        <w:t>• Запись чисел цифрами.</w:t>
      </w:r>
    </w:p>
    <w:p w14:paraId="6ED96551" w14:textId="77777777" w:rsidR="00D77FDB" w:rsidRPr="00D77FDB" w:rsidRDefault="00D77FDB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Мыслительные операции:</w:t>
      </w:r>
      <w:r>
        <w:rPr>
          <w:rFonts w:ascii="Times New Roman" w:hAnsi="Times New Roman" w:cs="Times New Roman"/>
          <w:sz w:val="24"/>
          <w:szCs w:val="24"/>
        </w:rPr>
        <w:br/>
        <w:t>• Синтез — объединение частей в целое.</w:t>
      </w:r>
      <w:r>
        <w:rPr>
          <w:rFonts w:ascii="Times New Roman" w:hAnsi="Times New Roman" w:cs="Times New Roman"/>
          <w:sz w:val="24"/>
          <w:szCs w:val="24"/>
        </w:rPr>
        <w:br/>
        <w:t>• Анализ — разложение числа на слагаемые.</w:t>
      </w:r>
      <w:r>
        <w:rPr>
          <w:rFonts w:ascii="Times New Roman" w:hAnsi="Times New Roman" w:cs="Times New Roman"/>
          <w:sz w:val="24"/>
          <w:szCs w:val="24"/>
        </w:rPr>
        <w:br/>
        <w:t>• Сравнение — «больше/меньше» на основе количества.</w:t>
      </w:r>
    </w:p>
    <w:p w14:paraId="2510C665" w14:textId="77777777" w:rsidR="00D77FDB" w:rsidRPr="00D77FDB" w:rsidRDefault="00D77FDB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 – 2 часа</w:t>
      </w:r>
      <w:r>
        <w:rPr>
          <w:rFonts w:ascii="Times New Roman" w:hAnsi="Times New Roman" w:cs="Times New Roman"/>
          <w:sz w:val="24"/>
          <w:szCs w:val="24"/>
        </w:rPr>
        <w:br/>
        <w:t>Формы проведения практики:</w:t>
      </w:r>
      <w:r>
        <w:rPr>
          <w:rFonts w:ascii="Times New Roman" w:hAnsi="Times New Roman" w:cs="Times New Roman"/>
          <w:sz w:val="24"/>
          <w:szCs w:val="24"/>
        </w:rPr>
        <w:br/>
        <w:t>• Игра «Построй число»</w:t>
      </w:r>
      <w:r>
        <w:rPr>
          <w:rFonts w:ascii="Times New Roman" w:hAnsi="Times New Roman" w:cs="Times New Roman"/>
          <w:sz w:val="24"/>
          <w:szCs w:val="24"/>
        </w:rPr>
        <w:br/>
        <w:t>— Дети собирают число из двух групп предметов (например, 8 = 5 красных кубиков + 3 синих).</w:t>
      </w:r>
      <w:r>
        <w:rPr>
          <w:rFonts w:ascii="Times New Roman" w:hAnsi="Times New Roman" w:cs="Times New Roman"/>
          <w:sz w:val="24"/>
          <w:szCs w:val="24"/>
        </w:rPr>
        <w:br/>
        <w:t>• Игра «Числовые домики»</w:t>
      </w:r>
      <w:r>
        <w:rPr>
          <w:rFonts w:ascii="Times New Roman" w:hAnsi="Times New Roman" w:cs="Times New Roman"/>
          <w:sz w:val="24"/>
          <w:szCs w:val="24"/>
        </w:rPr>
        <w:br/>
        <w:t>— В «домике 7» живут только те пары, которые в сумме дают 7 (1+6, 2+5 и т.д.).</w:t>
      </w:r>
      <w:r>
        <w:rPr>
          <w:rFonts w:ascii="Times New Roman" w:hAnsi="Times New Roman" w:cs="Times New Roman"/>
          <w:sz w:val="24"/>
          <w:szCs w:val="24"/>
        </w:rPr>
        <w:br/>
        <w:t>• Упражнение «Сколько пропало?»</w:t>
      </w:r>
      <w:r>
        <w:rPr>
          <w:rFonts w:ascii="Times New Roman" w:hAnsi="Times New Roman" w:cs="Times New Roman"/>
          <w:sz w:val="24"/>
          <w:szCs w:val="24"/>
        </w:rPr>
        <w:br/>
        <w:t>— Воспитатель прячет часть предметов из группы — дети определяют, сколько исчезло.</w:t>
      </w:r>
      <w:r>
        <w:rPr>
          <w:rFonts w:ascii="Times New Roman" w:hAnsi="Times New Roman" w:cs="Times New Roman"/>
          <w:sz w:val="24"/>
          <w:szCs w:val="24"/>
        </w:rPr>
        <w:br/>
        <w:t>• Игра «Цифровые цепочки»</w:t>
      </w:r>
      <w:r>
        <w:rPr>
          <w:rFonts w:ascii="Times New Roman" w:hAnsi="Times New Roman" w:cs="Times New Roman"/>
          <w:sz w:val="24"/>
          <w:szCs w:val="24"/>
        </w:rPr>
        <w:br/>
        <w:t>— Дети выкладывают числовой ряд от 1 до 20, называя каждое число вслух.</w:t>
      </w:r>
    </w:p>
    <w:p w14:paraId="0F97CECF" w14:textId="77777777" w:rsidR="00D77FDB" w:rsidRPr="00D77FDB" w:rsidRDefault="00D77FDB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Текущий контроль:</w:t>
      </w:r>
      <w:r>
        <w:rPr>
          <w:rFonts w:ascii="Times New Roman" w:hAnsi="Times New Roman" w:cs="Times New Roman"/>
          <w:sz w:val="24"/>
          <w:szCs w:val="24"/>
        </w:rPr>
        <w:br/>
        <w:t>Устный опрос: «Из каких чисел можно составить 9?», «Сколько предметов в этой группе?», «Какое число следует за 15?»</w:t>
      </w:r>
    </w:p>
    <w:p w14:paraId="1D44E035" w14:textId="77777777" w:rsidR="007F190A" w:rsidRDefault="007F190A" w:rsidP="00092B4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DE5A4EE" w14:textId="253FD7C1" w:rsidR="00D77FDB" w:rsidRPr="00D77FDB" w:rsidRDefault="00D77FDB" w:rsidP="00092B4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 2.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Length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/ Длина</w:t>
      </w:r>
    </w:p>
    <w:p w14:paraId="7DF50E1B" w14:textId="77777777" w:rsidR="00D77FDB" w:rsidRPr="00D77FDB" w:rsidRDefault="00D77FDB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(всего 3 акад. ч.: теория – 1 ч., практика – 2 ч.)</w:t>
      </w:r>
    </w:p>
    <w:p w14:paraId="3D2B253C" w14:textId="77777777" w:rsidR="00D77FDB" w:rsidRPr="00D77FDB" w:rsidRDefault="00D77FDB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1 час</w:t>
      </w:r>
      <w:r>
        <w:rPr>
          <w:rFonts w:ascii="Times New Roman" w:hAnsi="Times New Roman" w:cs="Times New Roman"/>
          <w:sz w:val="24"/>
          <w:szCs w:val="24"/>
        </w:rPr>
        <w:br/>
        <w:t>Цель темы:</w:t>
      </w:r>
      <w:r>
        <w:rPr>
          <w:rFonts w:ascii="Times New Roman" w:hAnsi="Times New Roman" w:cs="Times New Roman"/>
          <w:sz w:val="24"/>
          <w:szCs w:val="24"/>
        </w:rPr>
        <w:br/>
        <w:t>Сформировать у детей представление о длине как измеримом свойстве предметов; познакомить с понятиями «длиннее», «короче», «одинаковой длины»; развивать умение сравнивать предметы по длине разными способами.</w:t>
      </w:r>
    </w:p>
    <w:p w14:paraId="3B40395A" w14:textId="77777777" w:rsidR="00D77FDB" w:rsidRPr="00D77FDB" w:rsidRDefault="00D77FDB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  <w:r>
        <w:rPr>
          <w:rFonts w:ascii="Times New Roman" w:hAnsi="Times New Roman" w:cs="Times New Roman"/>
          <w:sz w:val="24"/>
          <w:szCs w:val="24"/>
        </w:rPr>
        <w:br/>
        <w:t>Сравнение длины: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lastRenderedPageBreak/>
        <w:t>• Предметы можно сравнивать по длине на глаз, наложением и приложением.</w:t>
      </w:r>
      <w:r>
        <w:rPr>
          <w:rFonts w:ascii="Times New Roman" w:hAnsi="Times New Roman" w:cs="Times New Roman"/>
          <w:sz w:val="24"/>
          <w:szCs w:val="24"/>
        </w:rPr>
        <w:br/>
        <w:t>• Если концы не совпадают — один предмет длиннее, другой — короче.</w:t>
      </w:r>
    </w:p>
    <w:p w14:paraId="29E50145" w14:textId="77777777" w:rsidR="00D77FDB" w:rsidRPr="00D77FDB" w:rsidRDefault="00D77FDB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Измерение:</w:t>
      </w:r>
      <w:r>
        <w:rPr>
          <w:rFonts w:ascii="Times New Roman" w:hAnsi="Times New Roman" w:cs="Times New Roman"/>
          <w:sz w:val="24"/>
          <w:szCs w:val="24"/>
        </w:rPr>
        <w:br/>
        <w:t>• Для точного сравнения используется мерка (полоска, шаг, сантиметр).</w:t>
      </w:r>
      <w:r>
        <w:rPr>
          <w:rFonts w:ascii="Times New Roman" w:hAnsi="Times New Roman" w:cs="Times New Roman"/>
          <w:sz w:val="24"/>
          <w:szCs w:val="24"/>
        </w:rPr>
        <w:br/>
        <w:t>• Результат измерения зависит от величины мерки: чем меньше мерка — тем больше число измерений.</w:t>
      </w:r>
    </w:p>
    <w:p w14:paraId="516E8A29" w14:textId="77777777" w:rsidR="00D77FDB" w:rsidRPr="00D77FDB" w:rsidRDefault="00D77FDB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Повседневная связь:</w:t>
      </w:r>
      <w:r>
        <w:rPr>
          <w:rFonts w:ascii="Times New Roman" w:hAnsi="Times New Roman" w:cs="Times New Roman"/>
          <w:sz w:val="24"/>
          <w:szCs w:val="24"/>
        </w:rPr>
        <w:br/>
        <w:t>• «Какой шарф длиннее — папин или мамин?»</w:t>
      </w:r>
      <w:r>
        <w:rPr>
          <w:rFonts w:ascii="Times New Roman" w:hAnsi="Times New Roman" w:cs="Times New Roman"/>
          <w:sz w:val="24"/>
          <w:szCs w:val="24"/>
        </w:rPr>
        <w:br/>
        <w:t>• «Хватит ли ленты, чтобы украсить коробку?»</w:t>
      </w:r>
    </w:p>
    <w:p w14:paraId="18B7156C" w14:textId="77777777" w:rsidR="00D77FDB" w:rsidRPr="00D77FDB" w:rsidRDefault="00D77FDB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 – 2 часа</w:t>
      </w:r>
      <w:r>
        <w:rPr>
          <w:rFonts w:ascii="Times New Roman" w:hAnsi="Times New Roman" w:cs="Times New Roman"/>
          <w:sz w:val="24"/>
          <w:szCs w:val="24"/>
        </w:rPr>
        <w:br/>
        <w:t>Формы проведения практики:</w:t>
      </w:r>
      <w:r>
        <w:rPr>
          <w:rFonts w:ascii="Times New Roman" w:hAnsi="Times New Roman" w:cs="Times New Roman"/>
          <w:sz w:val="24"/>
          <w:szCs w:val="24"/>
        </w:rPr>
        <w:br/>
        <w:t>• Игра «Измерь шагами»</w:t>
      </w:r>
      <w:r>
        <w:rPr>
          <w:rFonts w:ascii="Times New Roman" w:hAnsi="Times New Roman" w:cs="Times New Roman"/>
          <w:sz w:val="24"/>
          <w:szCs w:val="24"/>
        </w:rPr>
        <w:br/>
        <w:t>— Дети измеряют длину комнаты своими шагами и сравнивают результаты.</w:t>
      </w:r>
      <w:r>
        <w:rPr>
          <w:rFonts w:ascii="Times New Roman" w:hAnsi="Times New Roman" w:cs="Times New Roman"/>
          <w:sz w:val="24"/>
          <w:szCs w:val="24"/>
        </w:rPr>
        <w:br/>
        <w:t>• Упражнение «Ленты для подарков»</w:t>
      </w:r>
      <w:r>
        <w:rPr>
          <w:rFonts w:ascii="Times New Roman" w:hAnsi="Times New Roman" w:cs="Times New Roman"/>
          <w:sz w:val="24"/>
          <w:szCs w:val="24"/>
        </w:rPr>
        <w:br/>
        <w:t>— Из лент разной длины выбирают ту, что точно подходит для обвязки коробки.</w:t>
      </w:r>
      <w:r>
        <w:rPr>
          <w:rFonts w:ascii="Times New Roman" w:hAnsi="Times New Roman" w:cs="Times New Roman"/>
          <w:sz w:val="24"/>
          <w:szCs w:val="24"/>
        </w:rPr>
        <w:br/>
        <w:t>• Игра «Сравни по мерке»</w:t>
      </w:r>
      <w:r>
        <w:rPr>
          <w:rFonts w:ascii="Times New Roman" w:hAnsi="Times New Roman" w:cs="Times New Roman"/>
          <w:sz w:val="24"/>
          <w:szCs w:val="24"/>
        </w:rPr>
        <w:br/>
        <w:t>— Используют бумажную полоску-мерку для сравнения длины карандашей, линеек, лент.</w:t>
      </w:r>
      <w:r>
        <w:rPr>
          <w:rFonts w:ascii="Times New Roman" w:hAnsi="Times New Roman" w:cs="Times New Roman"/>
          <w:sz w:val="24"/>
          <w:szCs w:val="24"/>
        </w:rPr>
        <w:br/>
        <w:t>• Проект «Дом для зверят»</w:t>
      </w:r>
      <w:r>
        <w:rPr>
          <w:rFonts w:ascii="Times New Roman" w:hAnsi="Times New Roman" w:cs="Times New Roman"/>
          <w:sz w:val="24"/>
          <w:szCs w:val="24"/>
        </w:rPr>
        <w:br/>
        <w:t>— Дети строят «дом», измеряя доски (палочки) для крыши и стен.</w:t>
      </w:r>
    </w:p>
    <w:p w14:paraId="42BD917F" w14:textId="77777777" w:rsidR="00D77FDB" w:rsidRPr="00D77FDB" w:rsidRDefault="00D77FDB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Текущий контроль:</w:t>
      </w:r>
      <w:r>
        <w:rPr>
          <w:rFonts w:ascii="Times New Roman" w:hAnsi="Times New Roman" w:cs="Times New Roman"/>
          <w:sz w:val="24"/>
          <w:szCs w:val="24"/>
        </w:rPr>
        <w:br/>
        <w:t>Устный опрос: «Как узнать, какой карандаш длиннее?», «Почему у нас разные результаты измерения?»</w:t>
      </w:r>
    </w:p>
    <w:p w14:paraId="76492D8B" w14:textId="77777777" w:rsidR="007F190A" w:rsidRDefault="007F190A" w:rsidP="00092B4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D8396FD" w14:textId="765A039A" w:rsidR="00D77FDB" w:rsidRPr="00D77FDB" w:rsidRDefault="00D77FDB" w:rsidP="00092B4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 3.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Tens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and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ones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/ Десятки и единицы</w:t>
      </w:r>
    </w:p>
    <w:p w14:paraId="3C4470A8" w14:textId="77777777" w:rsidR="00D77FDB" w:rsidRPr="00D77FDB" w:rsidRDefault="00D77FDB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(всего 4 акад. ч.: теория – 2 ч., практика – 2 ч.)</w:t>
      </w:r>
    </w:p>
    <w:p w14:paraId="28A2A38A" w14:textId="77777777" w:rsidR="00D77FDB" w:rsidRPr="00D77FDB" w:rsidRDefault="00D77FDB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2 часа</w:t>
      </w:r>
      <w:r>
        <w:rPr>
          <w:rFonts w:ascii="Times New Roman" w:hAnsi="Times New Roman" w:cs="Times New Roman"/>
          <w:sz w:val="24"/>
          <w:szCs w:val="24"/>
        </w:rPr>
        <w:br/>
        <w:t>Цель темы:</w:t>
      </w:r>
      <w:r>
        <w:rPr>
          <w:rFonts w:ascii="Times New Roman" w:hAnsi="Times New Roman" w:cs="Times New Roman"/>
          <w:sz w:val="24"/>
          <w:szCs w:val="24"/>
        </w:rPr>
        <w:br/>
        <w:t>Сформировать у детей понимание десятичной структуры чисел: каждое двузначное число состоит из десятков и единиц (например, 14 = 1 десяток и 4 единицы).</w:t>
      </w:r>
    </w:p>
    <w:p w14:paraId="0268BC0E" w14:textId="77777777" w:rsidR="00D77FDB" w:rsidRPr="00D77FDB" w:rsidRDefault="00D77FDB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  <w:r>
        <w:rPr>
          <w:rFonts w:ascii="Times New Roman" w:hAnsi="Times New Roman" w:cs="Times New Roman"/>
          <w:sz w:val="24"/>
          <w:szCs w:val="24"/>
        </w:rPr>
        <w:br/>
        <w:t>Структура числа:</w:t>
      </w:r>
      <w:r>
        <w:rPr>
          <w:rFonts w:ascii="Times New Roman" w:hAnsi="Times New Roman" w:cs="Times New Roman"/>
          <w:sz w:val="24"/>
          <w:szCs w:val="24"/>
        </w:rPr>
        <w:br/>
        <w:t>• Числа от 11 до 20: 11 = 1 д. и 1 ед., 17 = 1 д. и 7 ед.</w:t>
      </w:r>
      <w:r>
        <w:rPr>
          <w:rFonts w:ascii="Times New Roman" w:hAnsi="Times New Roman" w:cs="Times New Roman"/>
          <w:sz w:val="24"/>
          <w:szCs w:val="24"/>
        </w:rPr>
        <w:br/>
        <w:t>• Группировка предметов: сначала считаем полные десятки, потом оставшиеся единицы.</w:t>
      </w:r>
    </w:p>
    <w:p w14:paraId="07030D2D" w14:textId="77777777" w:rsidR="00D77FDB" w:rsidRPr="00D77FDB" w:rsidRDefault="00D77FDB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Моделирование:</w:t>
      </w:r>
      <w:r>
        <w:rPr>
          <w:rFonts w:ascii="Times New Roman" w:hAnsi="Times New Roman" w:cs="Times New Roman"/>
          <w:sz w:val="24"/>
          <w:szCs w:val="24"/>
        </w:rPr>
        <w:br/>
        <w:t>• Использование «пучков» (10 палочек связываются в десяток).</w:t>
      </w:r>
      <w:r>
        <w:rPr>
          <w:rFonts w:ascii="Times New Roman" w:hAnsi="Times New Roman" w:cs="Times New Roman"/>
          <w:sz w:val="24"/>
          <w:szCs w:val="24"/>
        </w:rPr>
        <w:br/>
        <w:t>• Запись: 16 → 1 в разряде десятков, 6 в разряде единиц.</w:t>
      </w:r>
    </w:p>
    <w:p w14:paraId="1B1D31A6" w14:textId="77777777" w:rsidR="00D77FDB" w:rsidRPr="00D77FDB" w:rsidRDefault="00D77FDB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Мыслительные операции:</w:t>
      </w:r>
      <w:r>
        <w:rPr>
          <w:rFonts w:ascii="Times New Roman" w:hAnsi="Times New Roman" w:cs="Times New Roman"/>
          <w:sz w:val="24"/>
          <w:szCs w:val="24"/>
        </w:rPr>
        <w:br/>
        <w:t>• Классификация — по группам по 10.</w:t>
      </w:r>
      <w:r>
        <w:rPr>
          <w:rFonts w:ascii="Times New Roman" w:hAnsi="Times New Roman" w:cs="Times New Roman"/>
          <w:sz w:val="24"/>
          <w:szCs w:val="24"/>
        </w:rPr>
        <w:br/>
        <w:t>• Абстрагирование — переход от предметов к разрядам.</w:t>
      </w:r>
    </w:p>
    <w:p w14:paraId="4A065D8D" w14:textId="77777777" w:rsidR="00D77FDB" w:rsidRPr="00D77FDB" w:rsidRDefault="00D77FDB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 – 2 часа</w:t>
      </w:r>
      <w:r>
        <w:rPr>
          <w:rFonts w:ascii="Times New Roman" w:hAnsi="Times New Roman" w:cs="Times New Roman"/>
          <w:sz w:val="24"/>
          <w:szCs w:val="24"/>
        </w:rPr>
        <w:br/>
        <w:t>Формы проведения практики:</w:t>
      </w:r>
      <w:r>
        <w:rPr>
          <w:rFonts w:ascii="Times New Roman" w:hAnsi="Times New Roman" w:cs="Times New Roman"/>
          <w:sz w:val="24"/>
          <w:szCs w:val="24"/>
        </w:rPr>
        <w:br/>
        <w:t>• Игра «Свяжи пучки»</w:t>
      </w:r>
      <w:r>
        <w:rPr>
          <w:rFonts w:ascii="Times New Roman" w:hAnsi="Times New Roman" w:cs="Times New Roman"/>
          <w:sz w:val="24"/>
          <w:szCs w:val="24"/>
        </w:rPr>
        <w:br/>
        <w:t>— Связывают палочки по 10, называют число полных пучков и остатка.</w:t>
      </w:r>
      <w:r>
        <w:rPr>
          <w:rFonts w:ascii="Times New Roman" w:hAnsi="Times New Roman" w:cs="Times New Roman"/>
          <w:sz w:val="24"/>
          <w:szCs w:val="24"/>
        </w:rPr>
        <w:br/>
        <w:t>• Упражнение «Разрядная таблица»</w:t>
      </w:r>
      <w:r>
        <w:rPr>
          <w:rFonts w:ascii="Times New Roman" w:hAnsi="Times New Roman" w:cs="Times New Roman"/>
          <w:sz w:val="24"/>
          <w:szCs w:val="24"/>
        </w:rPr>
        <w:br/>
        <w:t>— В таблице с ячейками «Десятки» и «Единицы» дети раскладывают фишки и записывают число.</w:t>
      </w:r>
      <w:r>
        <w:rPr>
          <w:rFonts w:ascii="Times New Roman" w:hAnsi="Times New Roman" w:cs="Times New Roman"/>
          <w:sz w:val="24"/>
          <w:szCs w:val="24"/>
        </w:rPr>
        <w:br/>
        <w:t>• Игра «Магазин»</w:t>
      </w:r>
      <w:r>
        <w:rPr>
          <w:rFonts w:ascii="Times New Roman" w:hAnsi="Times New Roman" w:cs="Times New Roman"/>
          <w:sz w:val="24"/>
          <w:szCs w:val="24"/>
        </w:rPr>
        <w:br/>
        <w:t>— Покупка товаров стоимостью от 11 до 20 монет; дети оплачивают сначала десятками, потом единицами.</w:t>
      </w:r>
      <w:r>
        <w:rPr>
          <w:rFonts w:ascii="Times New Roman" w:hAnsi="Times New Roman" w:cs="Times New Roman"/>
          <w:sz w:val="24"/>
          <w:szCs w:val="24"/>
        </w:rPr>
        <w:br/>
        <w:t>• «Числа в коробках»</w:t>
      </w:r>
      <w:r>
        <w:rPr>
          <w:rFonts w:ascii="Times New Roman" w:hAnsi="Times New Roman" w:cs="Times New Roman"/>
          <w:sz w:val="24"/>
          <w:szCs w:val="24"/>
        </w:rPr>
        <w:br/>
        <w:t>— В коробке 17 кубиков: дети делят их на 1 полную коробку по 10 и 7 оставшихся.</w:t>
      </w:r>
    </w:p>
    <w:p w14:paraId="713FB3E9" w14:textId="77777777" w:rsidR="00D77FDB" w:rsidRPr="00D77FDB" w:rsidRDefault="00D77FDB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Текущий контроль:</w:t>
      </w:r>
      <w:r>
        <w:rPr>
          <w:rFonts w:ascii="Times New Roman" w:hAnsi="Times New Roman" w:cs="Times New Roman"/>
          <w:sz w:val="24"/>
          <w:szCs w:val="24"/>
        </w:rPr>
        <w:br/>
        <w:t>Устный опрос: «Сколько десятков в числе 18?», «Как разложить 15 кубиков на десятки и единицы?»</w:t>
      </w:r>
    </w:p>
    <w:p w14:paraId="724C9827" w14:textId="77777777" w:rsidR="007F190A" w:rsidRDefault="007F190A" w:rsidP="00092B4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3E5F751" w14:textId="70651E69" w:rsidR="00D77FDB" w:rsidRPr="00D77FDB" w:rsidRDefault="00D77FDB" w:rsidP="00092B4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 4.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Estimating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/ Оценивание</w:t>
      </w:r>
    </w:p>
    <w:p w14:paraId="184DBA11" w14:textId="77777777" w:rsidR="00D77FDB" w:rsidRPr="00D77FDB" w:rsidRDefault="00D77FDB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(всего 3 акад. ч.: теория – 1 ч., практика – 2 ч.)</w:t>
      </w:r>
    </w:p>
    <w:p w14:paraId="78E7D745" w14:textId="77777777" w:rsidR="00D77FDB" w:rsidRPr="00D77FDB" w:rsidRDefault="00D77FDB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1 час</w:t>
      </w:r>
      <w:r>
        <w:rPr>
          <w:rFonts w:ascii="Times New Roman" w:hAnsi="Times New Roman" w:cs="Times New Roman"/>
          <w:sz w:val="24"/>
          <w:szCs w:val="24"/>
        </w:rPr>
        <w:br/>
        <w:t>Цель темы:</w:t>
      </w:r>
      <w:r>
        <w:rPr>
          <w:rFonts w:ascii="Times New Roman" w:hAnsi="Times New Roman" w:cs="Times New Roman"/>
          <w:sz w:val="24"/>
          <w:szCs w:val="24"/>
        </w:rPr>
        <w:br/>
        <w:t>Развить у детей умение делать приблизительную оценку количества, длины, вместимости «на глаз»; сформировать понимание, что оценка — это разумное предположение, а не точный результат.</w:t>
      </w:r>
    </w:p>
    <w:p w14:paraId="713A5BA3" w14:textId="77777777" w:rsidR="00D77FDB" w:rsidRPr="00D77FDB" w:rsidRDefault="00D77FDB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  <w:r>
        <w:rPr>
          <w:rFonts w:ascii="Times New Roman" w:hAnsi="Times New Roman" w:cs="Times New Roman"/>
          <w:sz w:val="24"/>
          <w:szCs w:val="24"/>
        </w:rPr>
        <w:br/>
        <w:t>Оценка количества:</w:t>
      </w:r>
      <w:r>
        <w:rPr>
          <w:rFonts w:ascii="Times New Roman" w:hAnsi="Times New Roman" w:cs="Times New Roman"/>
          <w:sz w:val="24"/>
          <w:szCs w:val="24"/>
        </w:rPr>
        <w:br/>
        <w:t>• «В этой банке примерно 20 конфет — больше 10, но меньше 30».</w:t>
      </w:r>
      <w:r>
        <w:rPr>
          <w:rFonts w:ascii="Times New Roman" w:hAnsi="Times New Roman" w:cs="Times New Roman"/>
          <w:sz w:val="24"/>
          <w:szCs w:val="24"/>
        </w:rPr>
        <w:br/>
        <w:t>• Использование опорных чисел: «Я знаю, как выглядит 10 — значит, это около 15».</w:t>
      </w:r>
    </w:p>
    <w:p w14:paraId="66DA79DE" w14:textId="77777777" w:rsidR="00D77FDB" w:rsidRPr="00D77FDB" w:rsidRDefault="00D77FDB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Оценка длины и объёма:</w:t>
      </w:r>
      <w:r>
        <w:rPr>
          <w:rFonts w:ascii="Times New Roman" w:hAnsi="Times New Roman" w:cs="Times New Roman"/>
          <w:sz w:val="24"/>
          <w:szCs w:val="24"/>
        </w:rPr>
        <w:br/>
        <w:t>• «Эта лента кажется длиной с два моих локтя».</w:t>
      </w:r>
      <w:r>
        <w:rPr>
          <w:rFonts w:ascii="Times New Roman" w:hAnsi="Times New Roman" w:cs="Times New Roman"/>
          <w:sz w:val="24"/>
          <w:szCs w:val="24"/>
        </w:rPr>
        <w:br/>
        <w:t>• «В эту кастрюлю влезет около 4 стаканов воды».</w:t>
      </w:r>
    </w:p>
    <w:p w14:paraId="66822B03" w14:textId="77777777" w:rsidR="00D77FDB" w:rsidRPr="00D77FDB" w:rsidRDefault="00D77FDB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Роль ошибки:</w:t>
      </w:r>
      <w:r>
        <w:rPr>
          <w:rFonts w:ascii="Times New Roman" w:hAnsi="Times New Roman" w:cs="Times New Roman"/>
          <w:sz w:val="24"/>
          <w:szCs w:val="24"/>
        </w:rPr>
        <w:br/>
        <w:t>• Оценка может быть неточной — это нормально.</w:t>
      </w:r>
      <w:r>
        <w:rPr>
          <w:rFonts w:ascii="Times New Roman" w:hAnsi="Times New Roman" w:cs="Times New Roman"/>
          <w:sz w:val="24"/>
          <w:szCs w:val="24"/>
        </w:rPr>
        <w:br/>
        <w:t>• После оценки проводится проверка измерением.</w:t>
      </w:r>
    </w:p>
    <w:p w14:paraId="2AB90B7A" w14:textId="77777777" w:rsidR="00D77FDB" w:rsidRPr="00D77FDB" w:rsidRDefault="00D77FDB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 – 2 часа</w:t>
      </w:r>
      <w:r>
        <w:rPr>
          <w:rFonts w:ascii="Times New Roman" w:hAnsi="Times New Roman" w:cs="Times New Roman"/>
          <w:sz w:val="24"/>
          <w:szCs w:val="24"/>
        </w:rPr>
        <w:br/>
        <w:t>Формы проведения практики:</w:t>
      </w:r>
      <w:r>
        <w:rPr>
          <w:rFonts w:ascii="Times New Roman" w:hAnsi="Times New Roman" w:cs="Times New Roman"/>
          <w:sz w:val="24"/>
          <w:szCs w:val="24"/>
        </w:rPr>
        <w:br/>
        <w:t>• Игра «Угадай, сколько?»</w:t>
      </w:r>
      <w:r>
        <w:rPr>
          <w:rFonts w:ascii="Times New Roman" w:hAnsi="Times New Roman" w:cs="Times New Roman"/>
          <w:sz w:val="24"/>
          <w:szCs w:val="24"/>
        </w:rPr>
        <w:br/>
        <w:t>— В банке — конфеты, горох, пуговицы. Дети делают оценку, затем проверяют пересчётом.</w:t>
      </w:r>
      <w:r>
        <w:rPr>
          <w:rFonts w:ascii="Times New Roman" w:hAnsi="Times New Roman" w:cs="Times New Roman"/>
          <w:sz w:val="24"/>
          <w:szCs w:val="24"/>
        </w:rPr>
        <w:br/>
        <w:t>• Упражнение «Оцени и измерь»</w:t>
      </w:r>
      <w:r>
        <w:rPr>
          <w:rFonts w:ascii="Times New Roman" w:hAnsi="Times New Roman" w:cs="Times New Roman"/>
          <w:sz w:val="24"/>
          <w:szCs w:val="24"/>
        </w:rPr>
        <w:br/>
        <w:t>— Оценить длину шарфа, затем измерить линейкой.</w:t>
      </w:r>
      <w:r>
        <w:rPr>
          <w:rFonts w:ascii="Times New Roman" w:hAnsi="Times New Roman" w:cs="Times New Roman"/>
          <w:sz w:val="24"/>
          <w:szCs w:val="24"/>
        </w:rPr>
        <w:br/>
        <w:t>• Игра «Водный баланс»</w:t>
      </w:r>
      <w:r>
        <w:rPr>
          <w:rFonts w:ascii="Times New Roman" w:hAnsi="Times New Roman" w:cs="Times New Roman"/>
          <w:sz w:val="24"/>
          <w:szCs w:val="24"/>
        </w:rPr>
        <w:br/>
        <w:t>— Оценить, сколько стаканов воды поместится в кувшин, затем проверить переливанием.</w:t>
      </w:r>
      <w:r>
        <w:rPr>
          <w:rFonts w:ascii="Times New Roman" w:hAnsi="Times New Roman" w:cs="Times New Roman"/>
          <w:sz w:val="24"/>
          <w:szCs w:val="24"/>
        </w:rPr>
        <w:br/>
        <w:t>• «Глазомерный марафон»</w:t>
      </w:r>
      <w:r>
        <w:rPr>
          <w:rFonts w:ascii="Times New Roman" w:hAnsi="Times New Roman" w:cs="Times New Roman"/>
          <w:sz w:val="24"/>
          <w:szCs w:val="24"/>
        </w:rPr>
        <w:br/>
        <w:t>— Кто ближе всех угадал количество предметов — получает звание «Мастер оценки».</w:t>
      </w:r>
    </w:p>
    <w:p w14:paraId="17FA04B0" w14:textId="77777777" w:rsidR="00D77FDB" w:rsidRPr="00D77FDB" w:rsidRDefault="00D77FDB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Текущий контроль:</w:t>
      </w:r>
      <w:r>
        <w:rPr>
          <w:rFonts w:ascii="Times New Roman" w:hAnsi="Times New Roman" w:cs="Times New Roman"/>
          <w:sz w:val="24"/>
          <w:szCs w:val="24"/>
        </w:rPr>
        <w:br/>
        <w:t>Устный опрос: «Как ты догадался, что здесь около 12?», «Почему важно сначала оценить, а потом измерить?»</w:t>
      </w:r>
    </w:p>
    <w:p w14:paraId="6FDD5891" w14:textId="77777777" w:rsidR="007F190A" w:rsidRDefault="007F190A" w:rsidP="00092B4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D92A4B5" w14:textId="7F7613AA" w:rsidR="00D77FDB" w:rsidRPr="00D77FDB" w:rsidRDefault="00D77FDB" w:rsidP="00092B4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 5. 2D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and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3D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shapes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and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symmetry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/ Двумерные (2D) и трёхмерные (3D) фигуры и симметрия</w:t>
      </w:r>
    </w:p>
    <w:p w14:paraId="2DC5AC9D" w14:textId="77777777" w:rsidR="00D77FDB" w:rsidRPr="00D77FDB" w:rsidRDefault="00D77FDB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(всего 4 акад. ч.: теория – 2 ч., практика – 2 ч.)</w:t>
      </w:r>
    </w:p>
    <w:p w14:paraId="137BDC6D" w14:textId="77777777" w:rsidR="00D77FDB" w:rsidRPr="00D77FDB" w:rsidRDefault="00D77FDB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2 часа</w:t>
      </w:r>
      <w:r>
        <w:rPr>
          <w:rFonts w:ascii="Times New Roman" w:hAnsi="Times New Roman" w:cs="Times New Roman"/>
          <w:sz w:val="24"/>
          <w:szCs w:val="24"/>
        </w:rPr>
        <w:br/>
        <w:t>Цель темы:</w:t>
      </w:r>
      <w:r>
        <w:rPr>
          <w:rFonts w:ascii="Times New Roman" w:hAnsi="Times New Roman" w:cs="Times New Roman"/>
          <w:sz w:val="24"/>
          <w:szCs w:val="24"/>
        </w:rPr>
        <w:br/>
        <w:t>Сформировать у детей чёткое различие между плоскими (2D) и объёмными (3D) фигурами; познакомить с понятием симметрии; развивать пространственное мышление.</w:t>
      </w:r>
    </w:p>
    <w:p w14:paraId="11C40FD3" w14:textId="77777777" w:rsidR="00D77FDB" w:rsidRPr="00D77FDB" w:rsidRDefault="00D77FDB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  <w:r>
        <w:rPr>
          <w:rFonts w:ascii="Times New Roman" w:hAnsi="Times New Roman" w:cs="Times New Roman"/>
          <w:sz w:val="24"/>
          <w:szCs w:val="24"/>
        </w:rPr>
        <w:br/>
        <w:t>2D-фигуры:</w:t>
      </w:r>
      <w:r>
        <w:rPr>
          <w:rFonts w:ascii="Times New Roman" w:hAnsi="Times New Roman" w:cs="Times New Roman"/>
          <w:sz w:val="24"/>
          <w:szCs w:val="24"/>
        </w:rPr>
        <w:br/>
        <w:t>• Круг, квадрат, треугольник, прямоугольник, шестиугольник.</w:t>
      </w:r>
      <w:r>
        <w:rPr>
          <w:rFonts w:ascii="Times New Roman" w:hAnsi="Times New Roman" w:cs="Times New Roman"/>
          <w:sz w:val="24"/>
          <w:szCs w:val="24"/>
        </w:rPr>
        <w:br/>
        <w:t>• Имеют только длину и ширину.</w:t>
      </w:r>
    </w:p>
    <w:p w14:paraId="299FDD68" w14:textId="77777777" w:rsidR="00D77FDB" w:rsidRPr="00D77FDB" w:rsidRDefault="00D77FDB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3D-фигуры:</w:t>
      </w:r>
      <w:r>
        <w:rPr>
          <w:rFonts w:ascii="Times New Roman" w:hAnsi="Times New Roman" w:cs="Times New Roman"/>
          <w:sz w:val="24"/>
          <w:szCs w:val="24"/>
        </w:rPr>
        <w:br/>
        <w:t>• Куб, шар, цилиндр, конус, пирамида.</w:t>
      </w:r>
      <w:r>
        <w:rPr>
          <w:rFonts w:ascii="Times New Roman" w:hAnsi="Times New Roman" w:cs="Times New Roman"/>
          <w:sz w:val="24"/>
          <w:szCs w:val="24"/>
        </w:rPr>
        <w:br/>
        <w:t>• Имеют длину, ширину и высоту; могут стоять, катиться, упираться.</w:t>
      </w:r>
    </w:p>
    <w:p w14:paraId="74FDAAC1" w14:textId="77777777" w:rsidR="00D77FDB" w:rsidRPr="00D77FDB" w:rsidRDefault="00D77FDB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Симметрия:</w:t>
      </w:r>
      <w:r>
        <w:rPr>
          <w:rFonts w:ascii="Times New Roman" w:hAnsi="Times New Roman" w:cs="Times New Roman"/>
          <w:sz w:val="24"/>
          <w:szCs w:val="24"/>
        </w:rPr>
        <w:br/>
        <w:t>• Фигура симметрична, если можно сложить её пополам — части совпадут.</w:t>
      </w:r>
      <w:r>
        <w:rPr>
          <w:rFonts w:ascii="Times New Roman" w:hAnsi="Times New Roman" w:cs="Times New Roman"/>
          <w:sz w:val="24"/>
          <w:szCs w:val="24"/>
        </w:rPr>
        <w:br/>
        <w:t>• Линия сгиба = ось симметрии.</w:t>
      </w:r>
    </w:p>
    <w:p w14:paraId="428CB55C" w14:textId="77777777" w:rsidR="00D77FDB" w:rsidRPr="00D77FDB" w:rsidRDefault="00D77FDB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 – 2 часа</w:t>
      </w:r>
      <w:r>
        <w:rPr>
          <w:rFonts w:ascii="Times New Roman" w:hAnsi="Times New Roman" w:cs="Times New Roman"/>
          <w:sz w:val="24"/>
          <w:szCs w:val="24"/>
        </w:rPr>
        <w:br/>
        <w:t>Формы проведения практики:</w:t>
      </w:r>
      <w:r>
        <w:rPr>
          <w:rFonts w:ascii="Times New Roman" w:hAnsi="Times New Roman" w:cs="Times New Roman"/>
          <w:sz w:val="24"/>
          <w:szCs w:val="24"/>
        </w:rPr>
        <w:br/>
        <w:t>• Игра «Найди в доме»</w:t>
      </w:r>
      <w:r>
        <w:rPr>
          <w:rFonts w:ascii="Times New Roman" w:hAnsi="Times New Roman" w:cs="Times New Roman"/>
          <w:sz w:val="24"/>
          <w:szCs w:val="24"/>
        </w:rPr>
        <w:br/>
        <w:t>— «Где у нас цилиндр? (банка), куб? (коробка), шар? (мяч)».</w:t>
      </w:r>
      <w:r>
        <w:rPr>
          <w:rFonts w:ascii="Times New Roman" w:hAnsi="Times New Roman" w:cs="Times New Roman"/>
          <w:sz w:val="24"/>
          <w:szCs w:val="24"/>
        </w:rPr>
        <w:br/>
        <w:t>• Упражнение «Симметричные бабочки»</w:t>
      </w:r>
      <w:r>
        <w:rPr>
          <w:rFonts w:ascii="Times New Roman" w:hAnsi="Times New Roman" w:cs="Times New Roman"/>
          <w:sz w:val="24"/>
          <w:szCs w:val="24"/>
        </w:rPr>
        <w:br/>
        <w:t>— Дети дорисовывают вторую половину бабочки по клеткам.</w:t>
      </w:r>
      <w:r>
        <w:rPr>
          <w:rFonts w:ascii="Times New Roman" w:hAnsi="Times New Roman" w:cs="Times New Roman"/>
          <w:sz w:val="24"/>
          <w:szCs w:val="24"/>
        </w:rPr>
        <w:br/>
        <w:t>• «Печать объёмных фигур»</w:t>
      </w:r>
      <w:r>
        <w:rPr>
          <w:rFonts w:ascii="Times New Roman" w:hAnsi="Times New Roman" w:cs="Times New Roman"/>
          <w:sz w:val="24"/>
          <w:szCs w:val="24"/>
        </w:rPr>
        <w:br/>
        <w:t>— Окунуть грань куба в краску и приложить к бумаге → получится квадрат.</w:t>
      </w:r>
      <w:r>
        <w:rPr>
          <w:rFonts w:ascii="Times New Roman" w:hAnsi="Times New Roman" w:cs="Times New Roman"/>
          <w:sz w:val="24"/>
          <w:szCs w:val="24"/>
        </w:rPr>
        <w:br/>
        <w:t>• Игра «Собери по описанию»</w:t>
      </w:r>
      <w:r>
        <w:rPr>
          <w:rFonts w:ascii="Times New Roman" w:hAnsi="Times New Roman" w:cs="Times New Roman"/>
          <w:sz w:val="24"/>
          <w:szCs w:val="24"/>
        </w:rPr>
        <w:br/>
        <w:t>— «Возьми фигуру, у которой 6 квадратных граней» → куб.</w:t>
      </w:r>
    </w:p>
    <w:p w14:paraId="2B165F04" w14:textId="77777777" w:rsidR="00D77FDB" w:rsidRPr="00D77FDB" w:rsidRDefault="00D77FDB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Текущий контроль:</w:t>
      </w:r>
      <w:r>
        <w:rPr>
          <w:rFonts w:ascii="Times New Roman" w:hAnsi="Times New Roman" w:cs="Times New Roman"/>
          <w:sz w:val="24"/>
          <w:szCs w:val="24"/>
        </w:rPr>
        <w:br/>
        <w:t>Устный опрос: «Чем отличается круг от шара?», «Можно ли назвать книгу 2D-фигурой? Почему?», «Где ось симметрии у сердечка?»</w:t>
      </w:r>
    </w:p>
    <w:p w14:paraId="01F9D838" w14:textId="77777777" w:rsidR="007F190A" w:rsidRDefault="007F190A" w:rsidP="00092B4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447F911" w14:textId="199B9D9A" w:rsidR="00D77FDB" w:rsidRPr="00D77FDB" w:rsidRDefault="00D77FDB" w:rsidP="00092B4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 6.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Two-digit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numbers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counting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beyond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20) / Двузначные числа (счёт за пределами 20)</w:t>
      </w:r>
    </w:p>
    <w:p w14:paraId="282AC822" w14:textId="77777777" w:rsidR="00D77FDB" w:rsidRPr="00D77FDB" w:rsidRDefault="00D77FDB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(всего 3 акад. ч.: теория – 1 ч., практика – 2 ч.)</w:t>
      </w:r>
    </w:p>
    <w:p w14:paraId="0C4C9AB8" w14:textId="77777777" w:rsidR="00D77FDB" w:rsidRPr="00D77FDB" w:rsidRDefault="00D77FDB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1 час</w:t>
      </w:r>
      <w:r>
        <w:rPr>
          <w:rFonts w:ascii="Times New Roman" w:hAnsi="Times New Roman" w:cs="Times New Roman"/>
          <w:sz w:val="24"/>
          <w:szCs w:val="24"/>
        </w:rPr>
        <w:br/>
        <w:t>Цель темы:</w:t>
      </w:r>
      <w:r>
        <w:rPr>
          <w:rFonts w:ascii="Times New Roman" w:hAnsi="Times New Roman" w:cs="Times New Roman"/>
          <w:sz w:val="24"/>
          <w:szCs w:val="24"/>
        </w:rPr>
        <w:br/>
        <w:t>Расширить числовой диапазон до 100; сформировать умение читать, записывать и сравнивать двузначные числа; закрепить понимание разрядов (десятки и единицы).</w:t>
      </w:r>
    </w:p>
    <w:p w14:paraId="71D83A91" w14:textId="77777777" w:rsidR="00D77FDB" w:rsidRPr="00D77FDB" w:rsidRDefault="00D77FDB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  <w:r>
        <w:rPr>
          <w:rFonts w:ascii="Times New Roman" w:hAnsi="Times New Roman" w:cs="Times New Roman"/>
          <w:sz w:val="24"/>
          <w:szCs w:val="24"/>
        </w:rPr>
        <w:br/>
        <w:t>Счёт до 100:</w:t>
      </w:r>
      <w:r>
        <w:rPr>
          <w:rFonts w:ascii="Times New Roman" w:hAnsi="Times New Roman" w:cs="Times New Roman"/>
          <w:sz w:val="24"/>
          <w:szCs w:val="24"/>
        </w:rPr>
        <w:br/>
        <w:t>• Счёт десятками: 10, 20, 30… 100.</w:t>
      </w:r>
      <w:r>
        <w:rPr>
          <w:rFonts w:ascii="Times New Roman" w:hAnsi="Times New Roman" w:cs="Times New Roman"/>
          <w:sz w:val="24"/>
          <w:szCs w:val="24"/>
        </w:rPr>
        <w:br/>
        <w:t>• Полный счёт: 21, 22… 30, 31… и т.д.</w:t>
      </w:r>
    </w:p>
    <w:p w14:paraId="0F4BAF96" w14:textId="77777777" w:rsidR="00D77FDB" w:rsidRPr="00D77FDB" w:rsidRDefault="00D77FDB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Запись чисел:</w:t>
      </w:r>
      <w:r>
        <w:rPr>
          <w:rFonts w:ascii="Times New Roman" w:hAnsi="Times New Roman" w:cs="Times New Roman"/>
          <w:sz w:val="24"/>
          <w:szCs w:val="24"/>
        </w:rPr>
        <w:br/>
        <w:t>• 34 = 3 десятка и 4 единицы → записывается как «34».</w:t>
      </w:r>
      <w:r>
        <w:rPr>
          <w:rFonts w:ascii="Times New Roman" w:hAnsi="Times New Roman" w:cs="Times New Roman"/>
          <w:sz w:val="24"/>
          <w:szCs w:val="24"/>
        </w:rPr>
        <w:br/>
        <w:t>• Названия: «тридцать четыре», а не «три четыре».</w:t>
      </w:r>
    </w:p>
    <w:p w14:paraId="659BB7F9" w14:textId="77777777" w:rsidR="00D77FDB" w:rsidRPr="00D77FDB" w:rsidRDefault="00D77FDB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Сравнение:</w:t>
      </w:r>
      <w:r>
        <w:rPr>
          <w:rFonts w:ascii="Times New Roman" w:hAnsi="Times New Roman" w:cs="Times New Roman"/>
          <w:sz w:val="24"/>
          <w:szCs w:val="24"/>
        </w:rPr>
        <w:br/>
        <w:t xml:space="preserve">• Сначала сравниваем десятки, потом — единицы: </w:t>
      </w:r>
      <w:proofErr w:type="gramStart"/>
      <w:r>
        <w:rPr>
          <w:rFonts w:ascii="Times New Roman" w:hAnsi="Times New Roman" w:cs="Times New Roman"/>
          <w:sz w:val="24"/>
          <w:szCs w:val="24"/>
        </w:rPr>
        <w:t>45 &gt;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38, потому что 4 д. &gt; 3 д.</w:t>
      </w:r>
    </w:p>
    <w:p w14:paraId="21EDCB49" w14:textId="77777777" w:rsidR="00D77FDB" w:rsidRPr="00D77FDB" w:rsidRDefault="00D77FDB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 – 2 часа</w:t>
      </w:r>
      <w:r>
        <w:rPr>
          <w:rFonts w:ascii="Times New Roman" w:hAnsi="Times New Roman" w:cs="Times New Roman"/>
          <w:sz w:val="24"/>
          <w:szCs w:val="24"/>
        </w:rPr>
        <w:br/>
        <w:t>Формы проведения практики:</w:t>
      </w:r>
      <w:r>
        <w:rPr>
          <w:rFonts w:ascii="Times New Roman" w:hAnsi="Times New Roman" w:cs="Times New Roman"/>
          <w:sz w:val="24"/>
          <w:szCs w:val="24"/>
        </w:rPr>
        <w:br/>
        <w:t>• Игра «Числовая дорожка до 100»</w:t>
      </w:r>
      <w:r>
        <w:rPr>
          <w:rFonts w:ascii="Times New Roman" w:hAnsi="Times New Roman" w:cs="Times New Roman"/>
          <w:sz w:val="24"/>
          <w:szCs w:val="24"/>
        </w:rPr>
        <w:br/>
        <w:t>— Дети шагают по числовой ленте, называя каждое число.</w:t>
      </w:r>
      <w:r>
        <w:rPr>
          <w:rFonts w:ascii="Times New Roman" w:hAnsi="Times New Roman" w:cs="Times New Roman"/>
          <w:sz w:val="24"/>
          <w:szCs w:val="24"/>
        </w:rPr>
        <w:br/>
        <w:t>• Упражнение «Разрядные карточки»</w:t>
      </w:r>
      <w:r>
        <w:rPr>
          <w:rFonts w:ascii="Times New Roman" w:hAnsi="Times New Roman" w:cs="Times New Roman"/>
          <w:sz w:val="24"/>
          <w:szCs w:val="24"/>
        </w:rPr>
        <w:br/>
        <w:t>— С помощью карточек «30» и «4» составляют число 34.</w:t>
      </w:r>
      <w:r>
        <w:rPr>
          <w:rFonts w:ascii="Times New Roman" w:hAnsi="Times New Roman" w:cs="Times New Roman"/>
          <w:sz w:val="24"/>
          <w:szCs w:val="24"/>
        </w:rPr>
        <w:br/>
        <w:t>• Игра «Кто выше?»</w:t>
      </w:r>
      <w:r>
        <w:rPr>
          <w:rFonts w:ascii="Times New Roman" w:hAnsi="Times New Roman" w:cs="Times New Roman"/>
          <w:sz w:val="24"/>
          <w:szCs w:val="24"/>
        </w:rPr>
        <w:br/>
        <w:t>— Сравнение роста (в см): 120 см и 115 см → кто выше?</w:t>
      </w:r>
      <w:r>
        <w:rPr>
          <w:rFonts w:ascii="Times New Roman" w:hAnsi="Times New Roman" w:cs="Times New Roman"/>
          <w:sz w:val="24"/>
          <w:szCs w:val="24"/>
        </w:rPr>
        <w:br/>
        <w:t>• «Магазин с ценами»</w:t>
      </w:r>
      <w:r>
        <w:rPr>
          <w:rFonts w:ascii="Times New Roman" w:hAnsi="Times New Roman" w:cs="Times New Roman"/>
          <w:sz w:val="24"/>
          <w:szCs w:val="24"/>
        </w:rPr>
        <w:br/>
        <w:t>— Товары стоят от 25 до 99 рублей; дети выбирают, что могут купить на 50 монет.</w:t>
      </w:r>
    </w:p>
    <w:p w14:paraId="3A9C84B7" w14:textId="77777777" w:rsidR="00D77FDB" w:rsidRPr="00D77FDB" w:rsidRDefault="00D77FDB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Текущий контроль:</w:t>
      </w:r>
      <w:r>
        <w:rPr>
          <w:rFonts w:ascii="Times New Roman" w:hAnsi="Times New Roman" w:cs="Times New Roman"/>
          <w:sz w:val="24"/>
          <w:szCs w:val="24"/>
        </w:rPr>
        <w:br/>
        <w:t xml:space="preserve">Устный опрос: «Как прочитать число 72?», «Почему 29 </w:t>
      </w:r>
      <w:proofErr w:type="gramStart"/>
      <w:r>
        <w:rPr>
          <w:rFonts w:ascii="Times New Roman" w:hAnsi="Times New Roman" w:cs="Times New Roman"/>
          <w:sz w:val="24"/>
          <w:szCs w:val="24"/>
        </w:rPr>
        <w:t>&lt; 31</w:t>
      </w:r>
      <w:proofErr w:type="gramEnd"/>
      <w:r>
        <w:rPr>
          <w:rFonts w:ascii="Times New Roman" w:hAnsi="Times New Roman" w:cs="Times New Roman"/>
          <w:sz w:val="24"/>
          <w:szCs w:val="24"/>
        </w:rPr>
        <w:t>?», «Сколько десятков в числе 60?»</w:t>
      </w:r>
    </w:p>
    <w:p w14:paraId="3B07F24D" w14:textId="77777777" w:rsidR="007F190A" w:rsidRDefault="007F190A" w:rsidP="00092B4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19C281D" w14:textId="68E88374" w:rsidR="00B91354" w:rsidRPr="00B91354" w:rsidRDefault="00B91354" w:rsidP="00092B4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7. Capacity and weight / </w:t>
      </w:r>
      <w:r>
        <w:rPr>
          <w:rFonts w:ascii="Times New Roman" w:hAnsi="Times New Roman" w:cs="Times New Roman"/>
          <w:b/>
          <w:bCs/>
          <w:sz w:val="24"/>
          <w:szCs w:val="24"/>
        </w:rPr>
        <w:t>Объём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вес</w:t>
      </w:r>
    </w:p>
    <w:p w14:paraId="7EBBACE2" w14:textId="77777777" w:rsidR="00B91354" w:rsidRPr="00B91354" w:rsidRDefault="00B91354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(всего 4 акад. ч.: теория – 2 ч., практика – 2 ч.)</w:t>
      </w:r>
    </w:p>
    <w:p w14:paraId="00E45DD4" w14:textId="77777777" w:rsidR="00B91354" w:rsidRPr="00B91354" w:rsidRDefault="00B91354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2 часа</w:t>
      </w:r>
      <w:r>
        <w:rPr>
          <w:rFonts w:ascii="Times New Roman" w:hAnsi="Times New Roman" w:cs="Times New Roman"/>
          <w:sz w:val="24"/>
          <w:szCs w:val="24"/>
        </w:rPr>
        <w:br/>
        <w:t>Цель темы:</w:t>
      </w:r>
      <w:r>
        <w:rPr>
          <w:rFonts w:ascii="Times New Roman" w:hAnsi="Times New Roman" w:cs="Times New Roman"/>
          <w:sz w:val="24"/>
          <w:szCs w:val="24"/>
        </w:rPr>
        <w:br/>
        <w:t xml:space="preserve">Сформировать у детей представление об объёме (вместимости) и массе как измеримых </w:t>
      </w:r>
      <w:r>
        <w:rPr>
          <w:rFonts w:ascii="Times New Roman" w:hAnsi="Times New Roman" w:cs="Times New Roman"/>
          <w:sz w:val="24"/>
          <w:szCs w:val="24"/>
        </w:rPr>
        <w:lastRenderedPageBreak/>
        <w:t>свойствах предметов; познакомить с общепринятыми единицами измерения — литром (л) и килограммом (кг); развивать умение сравнивать сосуды по вместимости и предметы по весу с помощью переливания, взвешивания и условных мерок.</w:t>
      </w:r>
    </w:p>
    <w:p w14:paraId="53F04E14" w14:textId="77777777" w:rsidR="00B91354" w:rsidRPr="00B91354" w:rsidRDefault="00B91354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  <w:r>
        <w:rPr>
          <w:rFonts w:ascii="Times New Roman" w:hAnsi="Times New Roman" w:cs="Times New Roman"/>
          <w:sz w:val="24"/>
          <w:szCs w:val="24"/>
        </w:rPr>
        <w:br/>
        <w:t>Объём (вместимость):</w:t>
      </w:r>
      <w:r>
        <w:rPr>
          <w:rFonts w:ascii="Times New Roman" w:hAnsi="Times New Roman" w:cs="Times New Roman"/>
          <w:sz w:val="24"/>
          <w:szCs w:val="24"/>
        </w:rPr>
        <w:br/>
        <w:t>• Объём — это сколько жидкости или сыпучего вещества помещается в сосуд.</w:t>
      </w:r>
      <w:r>
        <w:rPr>
          <w:rFonts w:ascii="Times New Roman" w:hAnsi="Times New Roman" w:cs="Times New Roman"/>
          <w:sz w:val="24"/>
          <w:szCs w:val="24"/>
        </w:rPr>
        <w:br/>
        <w:t>• Единица измерения — литр (л).</w:t>
      </w:r>
      <w:r>
        <w:rPr>
          <w:rFonts w:ascii="Times New Roman" w:hAnsi="Times New Roman" w:cs="Times New Roman"/>
          <w:sz w:val="24"/>
          <w:szCs w:val="24"/>
        </w:rPr>
        <w:br/>
        <w:t>• Сравнение объёмов: переливание воды, пересыпание крупы.</w:t>
      </w:r>
    </w:p>
    <w:p w14:paraId="44F03AB8" w14:textId="77777777" w:rsidR="00B91354" w:rsidRPr="00B91354" w:rsidRDefault="00B91354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Масса (вес):</w:t>
      </w:r>
      <w:r>
        <w:rPr>
          <w:rFonts w:ascii="Times New Roman" w:hAnsi="Times New Roman" w:cs="Times New Roman"/>
          <w:sz w:val="24"/>
          <w:szCs w:val="24"/>
        </w:rPr>
        <w:br/>
        <w:t>• Масса — это тяжесть предмета.</w:t>
      </w:r>
      <w:r>
        <w:rPr>
          <w:rFonts w:ascii="Times New Roman" w:hAnsi="Times New Roman" w:cs="Times New Roman"/>
          <w:sz w:val="24"/>
          <w:szCs w:val="24"/>
        </w:rPr>
        <w:br/>
        <w:t>• Единица измерения — килограмм (кг).</w:t>
      </w:r>
      <w:r>
        <w:rPr>
          <w:rFonts w:ascii="Times New Roman" w:hAnsi="Times New Roman" w:cs="Times New Roman"/>
          <w:sz w:val="24"/>
          <w:szCs w:val="24"/>
        </w:rPr>
        <w:br/>
        <w:t>• Сравнение массы: на руках («тяжелее — легче»), с помощью чашечных весов.</w:t>
      </w:r>
    </w:p>
    <w:p w14:paraId="4F0987E6" w14:textId="77777777" w:rsidR="00B91354" w:rsidRPr="00B91354" w:rsidRDefault="00B91354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Повседневная связь:</w:t>
      </w:r>
      <w:r>
        <w:rPr>
          <w:rFonts w:ascii="Times New Roman" w:hAnsi="Times New Roman" w:cs="Times New Roman"/>
          <w:sz w:val="24"/>
          <w:szCs w:val="24"/>
        </w:rPr>
        <w:br/>
        <w:t>• «В эту банку входит 1 литр сока».</w:t>
      </w:r>
      <w:r>
        <w:rPr>
          <w:rFonts w:ascii="Times New Roman" w:hAnsi="Times New Roman" w:cs="Times New Roman"/>
          <w:sz w:val="24"/>
          <w:szCs w:val="24"/>
        </w:rPr>
        <w:br/>
        <w:t>• «Мешок сахара весит 1 килограмм».</w:t>
      </w:r>
      <w:r>
        <w:rPr>
          <w:rFonts w:ascii="Times New Roman" w:hAnsi="Times New Roman" w:cs="Times New Roman"/>
          <w:sz w:val="24"/>
          <w:szCs w:val="24"/>
        </w:rPr>
        <w:br/>
        <w:t>• «Что тяжелее: яблоко или арбуз?»</w:t>
      </w:r>
    </w:p>
    <w:p w14:paraId="3BAF6157" w14:textId="77777777" w:rsidR="00B91354" w:rsidRPr="00B91354" w:rsidRDefault="00B91354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 – 2 часа</w:t>
      </w:r>
      <w:r>
        <w:rPr>
          <w:rFonts w:ascii="Times New Roman" w:hAnsi="Times New Roman" w:cs="Times New Roman"/>
          <w:sz w:val="24"/>
          <w:szCs w:val="24"/>
        </w:rPr>
        <w:br/>
        <w:t>Формы проведения практики:</w:t>
      </w:r>
      <w:r>
        <w:rPr>
          <w:rFonts w:ascii="Times New Roman" w:hAnsi="Times New Roman" w:cs="Times New Roman"/>
          <w:sz w:val="24"/>
          <w:szCs w:val="24"/>
        </w:rPr>
        <w:br/>
        <w:t>• Игра «Сколько литров?»</w:t>
      </w:r>
      <w:r>
        <w:rPr>
          <w:rFonts w:ascii="Times New Roman" w:hAnsi="Times New Roman" w:cs="Times New Roman"/>
          <w:sz w:val="24"/>
          <w:szCs w:val="24"/>
        </w:rPr>
        <w:br/>
        <w:t>— Дети наполняют разные сосуды водой из мерной кружки (1 л) и определяют их вместимость.</w:t>
      </w:r>
      <w:r>
        <w:rPr>
          <w:rFonts w:ascii="Times New Roman" w:hAnsi="Times New Roman" w:cs="Times New Roman"/>
          <w:sz w:val="24"/>
          <w:szCs w:val="24"/>
        </w:rPr>
        <w:br/>
        <w:t>• Игра «Рынок»</w:t>
      </w:r>
      <w:r>
        <w:rPr>
          <w:rFonts w:ascii="Times New Roman" w:hAnsi="Times New Roman" w:cs="Times New Roman"/>
          <w:sz w:val="24"/>
          <w:szCs w:val="24"/>
        </w:rPr>
        <w:br/>
        <w:t>— «Купи 2 кг яблок» — дети взвешивают фрукты на весах с гирями.</w:t>
      </w:r>
      <w:r>
        <w:rPr>
          <w:rFonts w:ascii="Times New Roman" w:hAnsi="Times New Roman" w:cs="Times New Roman"/>
          <w:sz w:val="24"/>
          <w:szCs w:val="24"/>
        </w:rPr>
        <w:br/>
        <w:t>• Эксперимент «Равновесие»</w:t>
      </w:r>
      <w:r>
        <w:rPr>
          <w:rFonts w:ascii="Times New Roman" w:hAnsi="Times New Roman" w:cs="Times New Roman"/>
          <w:sz w:val="24"/>
          <w:szCs w:val="24"/>
        </w:rPr>
        <w:br/>
        <w:t>— На чашечные весы ставят разные предметы: «Сколько кубиков уравновесят мишку?»</w:t>
      </w:r>
      <w:r>
        <w:rPr>
          <w:rFonts w:ascii="Times New Roman" w:hAnsi="Times New Roman" w:cs="Times New Roman"/>
          <w:sz w:val="24"/>
          <w:szCs w:val="24"/>
        </w:rPr>
        <w:br/>
        <w:t>• Игра «Сравни без весов»</w:t>
      </w:r>
      <w:r>
        <w:rPr>
          <w:rFonts w:ascii="Times New Roman" w:hAnsi="Times New Roman" w:cs="Times New Roman"/>
          <w:sz w:val="24"/>
          <w:szCs w:val="24"/>
        </w:rPr>
        <w:br/>
        <w:t>— Дети поднимают два предмета и определяют на ощупь: «Что тяжелее?»</w:t>
      </w:r>
    </w:p>
    <w:p w14:paraId="523617D4" w14:textId="77777777" w:rsidR="00B91354" w:rsidRPr="00B91354" w:rsidRDefault="00B91354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Текущий контроль:</w:t>
      </w:r>
      <w:r>
        <w:rPr>
          <w:rFonts w:ascii="Times New Roman" w:hAnsi="Times New Roman" w:cs="Times New Roman"/>
          <w:sz w:val="24"/>
          <w:szCs w:val="24"/>
        </w:rPr>
        <w:br/>
        <w:t>Устный опрос: «Чем измеряют молоко?», «Как узнать, какой кувшин вместительнее?», «Что тяжелее: 1 кг ваты или 1 кг железа?»</w:t>
      </w:r>
    </w:p>
    <w:p w14:paraId="586CE18B" w14:textId="77777777" w:rsidR="007F190A" w:rsidRDefault="007F190A" w:rsidP="00092B4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03CF5F6" w14:textId="3AE759CD" w:rsidR="00B91354" w:rsidRPr="00B91354" w:rsidRDefault="00B91354" w:rsidP="00092B4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 8.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Telling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time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/ Определение времени</w:t>
      </w:r>
    </w:p>
    <w:p w14:paraId="3DB49EF5" w14:textId="77777777" w:rsidR="00B91354" w:rsidRPr="00B91354" w:rsidRDefault="00B91354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(всего 3 акад. ч.: теория – 1 ч., практика – 2 ч.)</w:t>
      </w:r>
    </w:p>
    <w:p w14:paraId="5542E682" w14:textId="77777777" w:rsidR="00B91354" w:rsidRPr="00B91354" w:rsidRDefault="00B91354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1 час</w:t>
      </w:r>
      <w:r>
        <w:rPr>
          <w:rFonts w:ascii="Times New Roman" w:hAnsi="Times New Roman" w:cs="Times New Roman"/>
          <w:sz w:val="24"/>
          <w:szCs w:val="24"/>
        </w:rPr>
        <w:br/>
        <w:t>Цель темы:</w:t>
      </w:r>
      <w:r>
        <w:rPr>
          <w:rFonts w:ascii="Times New Roman" w:hAnsi="Times New Roman" w:cs="Times New Roman"/>
          <w:sz w:val="24"/>
          <w:szCs w:val="24"/>
        </w:rPr>
        <w:br/>
        <w:t>Сформировать у детей представление о времени как величине; познакомить с устройством часов (циферблат, часовая и минутная стрелки); научить определять время с точностью до часа («ровно 3 часа»); развивать «чувство времени».</w:t>
      </w:r>
    </w:p>
    <w:p w14:paraId="0291F8B9" w14:textId="77777777" w:rsidR="00B91354" w:rsidRPr="00B91354" w:rsidRDefault="00B91354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  <w:r>
        <w:rPr>
          <w:rFonts w:ascii="Times New Roman" w:hAnsi="Times New Roman" w:cs="Times New Roman"/>
          <w:sz w:val="24"/>
          <w:szCs w:val="24"/>
        </w:rPr>
        <w:br/>
        <w:t>Части часов:</w:t>
      </w:r>
      <w:r>
        <w:rPr>
          <w:rFonts w:ascii="Times New Roman" w:hAnsi="Times New Roman" w:cs="Times New Roman"/>
          <w:sz w:val="24"/>
          <w:szCs w:val="24"/>
        </w:rPr>
        <w:br/>
        <w:t>• Циферблат, числа от 1 до 12, часовая стрелка (короткая), минутная стрелка (длинная).</w:t>
      </w:r>
      <w:r>
        <w:rPr>
          <w:rFonts w:ascii="Times New Roman" w:hAnsi="Times New Roman" w:cs="Times New Roman"/>
          <w:sz w:val="24"/>
          <w:szCs w:val="24"/>
        </w:rPr>
        <w:br/>
        <w:t>• «Ровно час» — минутная стрелка на 12, часовая — на числе.</w:t>
      </w:r>
    </w:p>
    <w:p w14:paraId="34FF8F79" w14:textId="77777777" w:rsidR="00B91354" w:rsidRPr="00B91354" w:rsidRDefault="00B91354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Единицы времени:</w:t>
      </w:r>
      <w:r>
        <w:rPr>
          <w:rFonts w:ascii="Times New Roman" w:hAnsi="Times New Roman" w:cs="Times New Roman"/>
          <w:sz w:val="24"/>
          <w:szCs w:val="24"/>
        </w:rPr>
        <w:br/>
        <w:t>• Час, минута, день, неделя.</w:t>
      </w:r>
      <w:r>
        <w:rPr>
          <w:rFonts w:ascii="Times New Roman" w:hAnsi="Times New Roman" w:cs="Times New Roman"/>
          <w:sz w:val="24"/>
          <w:szCs w:val="24"/>
        </w:rPr>
        <w:br/>
        <w:t>• Части суток: утро, день, вечер, ночь.</w:t>
      </w:r>
    </w:p>
    <w:p w14:paraId="4B2FECA0" w14:textId="77777777" w:rsidR="00B91354" w:rsidRPr="00B91354" w:rsidRDefault="00B91354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Повседневная связь:</w:t>
      </w:r>
      <w:r>
        <w:rPr>
          <w:rFonts w:ascii="Times New Roman" w:hAnsi="Times New Roman" w:cs="Times New Roman"/>
          <w:sz w:val="24"/>
          <w:szCs w:val="24"/>
        </w:rPr>
        <w:br/>
        <w:t>• «Завтрак в 8 часов», «Сон в 9 вечера».</w:t>
      </w:r>
      <w:r>
        <w:rPr>
          <w:rFonts w:ascii="Times New Roman" w:hAnsi="Times New Roman" w:cs="Times New Roman"/>
          <w:sz w:val="24"/>
          <w:szCs w:val="24"/>
        </w:rPr>
        <w:br/>
        <w:t>• «Сколько времени ушло на прогулку?»</w:t>
      </w:r>
    </w:p>
    <w:p w14:paraId="0895948A" w14:textId="77777777" w:rsidR="00B91354" w:rsidRPr="00B91354" w:rsidRDefault="00B91354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 – 2 часа</w:t>
      </w:r>
      <w:r>
        <w:rPr>
          <w:rFonts w:ascii="Times New Roman" w:hAnsi="Times New Roman" w:cs="Times New Roman"/>
          <w:sz w:val="24"/>
          <w:szCs w:val="24"/>
        </w:rPr>
        <w:br/>
        <w:t>Формы проведения практики:</w:t>
      </w:r>
      <w:r>
        <w:rPr>
          <w:rFonts w:ascii="Times New Roman" w:hAnsi="Times New Roman" w:cs="Times New Roman"/>
          <w:sz w:val="24"/>
          <w:szCs w:val="24"/>
        </w:rPr>
        <w:br/>
        <w:t>• Игра «Поставь время»</w:t>
      </w:r>
      <w:r>
        <w:rPr>
          <w:rFonts w:ascii="Times New Roman" w:hAnsi="Times New Roman" w:cs="Times New Roman"/>
          <w:sz w:val="24"/>
          <w:szCs w:val="24"/>
        </w:rPr>
        <w:br/>
        <w:t>— На макете часов дети выставляют «ровно 5», «ровно 10» и т.д.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lastRenderedPageBreak/>
        <w:t>• Игра «Режим дня»</w:t>
      </w:r>
      <w:r>
        <w:rPr>
          <w:rFonts w:ascii="Times New Roman" w:hAnsi="Times New Roman" w:cs="Times New Roman"/>
          <w:sz w:val="24"/>
          <w:szCs w:val="24"/>
        </w:rPr>
        <w:br/>
        <w:t>— Раскладывают карточки с картинками (сон, завтрак, школа) по часам.</w:t>
      </w:r>
      <w:r>
        <w:rPr>
          <w:rFonts w:ascii="Times New Roman" w:hAnsi="Times New Roman" w:cs="Times New Roman"/>
          <w:sz w:val="24"/>
          <w:szCs w:val="24"/>
        </w:rPr>
        <w:br/>
        <w:t>• Игра «Сколько сейчас?»</w:t>
      </w:r>
      <w:r>
        <w:rPr>
          <w:rFonts w:ascii="Times New Roman" w:hAnsi="Times New Roman" w:cs="Times New Roman"/>
          <w:sz w:val="24"/>
          <w:szCs w:val="24"/>
        </w:rPr>
        <w:br/>
        <w:t xml:space="preserve">— </w:t>
      </w:r>
      <w:r w:rsidR="007C523E">
        <w:rPr>
          <w:rFonts w:ascii="Times New Roman" w:hAnsi="Times New Roman" w:cs="Times New Roman"/>
          <w:sz w:val="24"/>
          <w:szCs w:val="24"/>
        </w:rPr>
        <w:t>Педагог</w:t>
      </w:r>
      <w:r>
        <w:rPr>
          <w:rFonts w:ascii="Times New Roman" w:hAnsi="Times New Roman" w:cs="Times New Roman"/>
          <w:sz w:val="24"/>
          <w:szCs w:val="24"/>
        </w:rPr>
        <w:t xml:space="preserve"> показывает время на часах — дети называют: «Ровно 7».</w:t>
      </w:r>
      <w:r>
        <w:rPr>
          <w:rFonts w:ascii="Times New Roman" w:hAnsi="Times New Roman" w:cs="Times New Roman"/>
          <w:sz w:val="24"/>
          <w:szCs w:val="24"/>
        </w:rPr>
        <w:br/>
        <w:t>• Проект «Мой день»</w:t>
      </w:r>
      <w:r>
        <w:rPr>
          <w:rFonts w:ascii="Times New Roman" w:hAnsi="Times New Roman" w:cs="Times New Roman"/>
          <w:sz w:val="24"/>
          <w:szCs w:val="24"/>
        </w:rPr>
        <w:br/>
        <w:t xml:space="preserve">— Дети рисуют свои </w:t>
      </w:r>
      <w:r w:rsidR="007C523E">
        <w:rPr>
          <w:rFonts w:ascii="Times New Roman" w:hAnsi="Times New Roman" w:cs="Times New Roman"/>
          <w:sz w:val="24"/>
          <w:szCs w:val="24"/>
        </w:rPr>
        <w:t>повседневные занятия</w:t>
      </w:r>
      <w:r>
        <w:rPr>
          <w:rFonts w:ascii="Times New Roman" w:hAnsi="Times New Roman" w:cs="Times New Roman"/>
          <w:sz w:val="24"/>
          <w:szCs w:val="24"/>
        </w:rPr>
        <w:t xml:space="preserve"> и подписывают время: «7 ч — подъём».</w:t>
      </w:r>
    </w:p>
    <w:p w14:paraId="6D702083" w14:textId="77777777" w:rsidR="00B91354" w:rsidRPr="00B91354" w:rsidRDefault="00B91354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Текущий контроль:</w:t>
      </w:r>
      <w:r>
        <w:rPr>
          <w:rFonts w:ascii="Times New Roman" w:hAnsi="Times New Roman" w:cs="Times New Roman"/>
          <w:sz w:val="24"/>
          <w:szCs w:val="24"/>
        </w:rPr>
        <w:br/>
        <w:t>Устный опрос: «Какая стрелка показывает часы?», «Куда смотрит минутная стрелка в 4 часа?», «Во сколько ты ложишься спать?»</w:t>
      </w:r>
    </w:p>
    <w:p w14:paraId="239E611B" w14:textId="77777777" w:rsidR="007F190A" w:rsidRDefault="007F190A" w:rsidP="00092B4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19C2C24" w14:textId="641563B1" w:rsidR="00B91354" w:rsidRPr="00B91354" w:rsidRDefault="00B91354" w:rsidP="00092B4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 9.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Odd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and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even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numbers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/ Нечетные и чётные числа</w:t>
      </w:r>
    </w:p>
    <w:p w14:paraId="5F561FF1" w14:textId="77777777" w:rsidR="00B91354" w:rsidRPr="00B91354" w:rsidRDefault="00B91354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(всего 4 акад. ч.: теория – 2 ч., практика – 2 ч.)</w:t>
      </w:r>
    </w:p>
    <w:p w14:paraId="0614499B" w14:textId="77777777" w:rsidR="00B91354" w:rsidRPr="00B91354" w:rsidRDefault="00B91354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2 часа</w:t>
      </w:r>
      <w:r>
        <w:rPr>
          <w:rFonts w:ascii="Times New Roman" w:hAnsi="Times New Roman" w:cs="Times New Roman"/>
          <w:sz w:val="24"/>
          <w:szCs w:val="24"/>
        </w:rPr>
        <w:br/>
        <w:t>Цель темы:</w:t>
      </w:r>
      <w:r>
        <w:rPr>
          <w:rFonts w:ascii="Times New Roman" w:hAnsi="Times New Roman" w:cs="Times New Roman"/>
          <w:sz w:val="24"/>
          <w:szCs w:val="24"/>
        </w:rPr>
        <w:br/>
        <w:t>Сформировать у детей понимание чётных и нечётных чисел в пределах 10; научить определять чётность числа через парное распределение предметов; развивать логическое мышление и умение обнаруживать закономерности.</w:t>
      </w:r>
    </w:p>
    <w:p w14:paraId="53587136" w14:textId="77777777" w:rsidR="00B91354" w:rsidRPr="00B91354" w:rsidRDefault="00B91354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  <w:r>
        <w:rPr>
          <w:rFonts w:ascii="Times New Roman" w:hAnsi="Times New Roman" w:cs="Times New Roman"/>
          <w:sz w:val="24"/>
          <w:szCs w:val="24"/>
        </w:rPr>
        <w:br/>
        <w:t>Чётные числа:</w:t>
      </w:r>
      <w:r>
        <w:rPr>
          <w:rFonts w:ascii="Times New Roman" w:hAnsi="Times New Roman" w:cs="Times New Roman"/>
          <w:sz w:val="24"/>
          <w:szCs w:val="24"/>
        </w:rPr>
        <w:br/>
        <w:t>• Числа, которые можно разделить на пары без остатка: 2, 4, 6, 8, 10.</w:t>
      </w:r>
      <w:r>
        <w:rPr>
          <w:rFonts w:ascii="Times New Roman" w:hAnsi="Times New Roman" w:cs="Times New Roman"/>
          <w:sz w:val="24"/>
          <w:szCs w:val="24"/>
        </w:rPr>
        <w:br/>
        <w:t>• Пример: 6 яблок → 3 пары → чётное.</w:t>
      </w:r>
    </w:p>
    <w:p w14:paraId="02FBFD69" w14:textId="77777777" w:rsidR="00B91354" w:rsidRPr="00B91354" w:rsidRDefault="00B91354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Нечётные числа:</w:t>
      </w:r>
      <w:r>
        <w:rPr>
          <w:rFonts w:ascii="Times New Roman" w:hAnsi="Times New Roman" w:cs="Times New Roman"/>
          <w:sz w:val="24"/>
          <w:szCs w:val="24"/>
        </w:rPr>
        <w:br/>
        <w:t>• Числа, при делении на пары остаётся один: 1, 3, 5, 7, 9.</w:t>
      </w:r>
      <w:r>
        <w:rPr>
          <w:rFonts w:ascii="Times New Roman" w:hAnsi="Times New Roman" w:cs="Times New Roman"/>
          <w:sz w:val="24"/>
          <w:szCs w:val="24"/>
        </w:rPr>
        <w:br/>
        <w:t>• Пример: 5 карандашей → 2 пары + 1 лишний → нечётное.</w:t>
      </w:r>
    </w:p>
    <w:p w14:paraId="183561FD" w14:textId="77777777" w:rsidR="00B91354" w:rsidRPr="00B91354" w:rsidRDefault="00B91354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Закономерности:</w:t>
      </w:r>
      <w:r>
        <w:rPr>
          <w:rFonts w:ascii="Times New Roman" w:hAnsi="Times New Roman" w:cs="Times New Roman"/>
          <w:sz w:val="24"/>
          <w:szCs w:val="24"/>
        </w:rPr>
        <w:br/>
        <w:t>• Чётные и нечётные числа чередуются в числовом ряду.</w:t>
      </w:r>
      <w:r>
        <w:rPr>
          <w:rFonts w:ascii="Times New Roman" w:hAnsi="Times New Roman" w:cs="Times New Roman"/>
          <w:sz w:val="24"/>
          <w:szCs w:val="24"/>
        </w:rPr>
        <w:br/>
        <w:t>• Последняя цифра числа определяет его чётность.</w:t>
      </w:r>
    </w:p>
    <w:p w14:paraId="52FCED45" w14:textId="77777777" w:rsidR="00B91354" w:rsidRPr="00B91354" w:rsidRDefault="00B91354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 – 2 часа</w:t>
      </w:r>
      <w:r>
        <w:rPr>
          <w:rFonts w:ascii="Times New Roman" w:hAnsi="Times New Roman" w:cs="Times New Roman"/>
          <w:sz w:val="24"/>
          <w:szCs w:val="24"/>
        </w:rPr>
        <w:br/>
        <w:t>Формы проведения практики:</w:t>
      </w:r>
      <w:r>
        <w:rPr>
          <w:rFonts w:ascii="Times New Roman" w:hAnsi="Times New Roman" w:cs="Times New Roman"/>
          <w:sz w:val="24"/>
          <w:szCs w:val="24"/>
        </w:rPr>
        <w:br/>
        <w:t>• Игра «Парочки»</w:t>
      </w:r>
      <w:r>
        <w:rPr>
          <w:rFonts w:ascii="Times New Roman" w:hAnsi="Times New Roman" w:cs="Times New Roman"/>
          <w:sz w:val="24"/>
          <w:szCs w:val="24"/>
        </w:rPr>
        <w:br/>
        <w:t>— Дети раскладывают фишки парами: если все разложились — число чётное.</w:t>
      </w:r>
      <w:r>
        <w:rPr>
          <w:rFonts w:ascii="Times New Roman" w:hAnsi="Times New Roman" w:cs="Times New Roman"/>
          <w:sz w:val="24"/>
          <w:szCs w:val="24"/>
        </w:rPr>
        <w:br/>
        <w:t>• Игра «Светофор»</w:t>
      </w:r>
      <w:r>
        <w:rPr>
          <w:rFonts w:ascii="Times New Roman" w:hAnsi="Times New Roman" w:cs="Times New Roman"/>
          <w:sz w:val="24"/>
          <w:szCs w:val="24"/>
        </w:rPr>
        <w:br/>
        <w:t>— Красный кружок — нечётное, зелёный — чётное; дети поднимают карточку.</w:t>
      </w:r>
      <w:r>
        <w:rPr>
          <w:rFonts w:ascii="Times New Roman" w:hAnsi="Times New Roman" w:cs="Times New Roman"/>
          <w:sz w:val="24"/>
          <w:szCs w:val="24"/>
        </w:rPr>
        <w:br/>
        <w:t>• Упражнение «Сортировка»</w:t>
      </w:r>
      <w:r>
        <w:rPr>
          <w:rFonts w:ascii="Times New Roman" w:hAnsi="Times New Roman" w:cs="Times New Roman"/>
          <w:sz w:val="24"/>
          <w:szCs w:val="24"/>
        </w:rPr>
        <w:br/>
        <w:t>— В два обруча: «Чётные» и «Нечётные» — раскладывают карточки с числами.</w:t>
      </w:r>
      <w:r>
        <w:rPr>
          <w:rFonts w:ascii="Times New Roman" w:hAnsi="Times New Roman" w:cs="Times New Roman"/>
          <w:sz w:val="24"/>
          <w:szCs w:val="24"/>
        </w:rPr>
        <w:br/>
        <w:t>• Игра «Соседи»</w:t>
      </w:r>
      <w:r>
        <w:rPr>
          <w:rFonts w:ascii="Times New Roman" w:hAnsi="Times New Roman" w:cs="Times New Roman"/>
          <w:sz w:val="24"/>
          <w:szCs w:val="24"/>
        </w:rPr>
        <w:br/>
        <w:t>— «Назови чётное число между 3 и 5» → 4.</w:t>
      </w:r>
    </w:p>
    <w:p w14:paraId="4C27500D" w14:textId="77777777" w:rsidR="00B91354" w:rsidRPr="00B91354" w:rsidRDefault="00B91354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Текущий контроль:</w:t>
      </w:r>
      <w:r>
        <w:rPr>
          <w:rFonts w:ascii="Times New Roman" w:hAnsi="Times New Roman" w:cs="Times New Roman"/>
          <w:sz w:val="24"/>
          <w:szCs w:val="24"/>
        </w:rPr>
        <w:br/>
        <w:t>Устный опрос: «Почему 7 — нечётное?», «Какое самое большое чётное число до 10?», «Можно ли разделить 8 конфет поровну между двумя друзьями?»</w:t>
      </w:r>
    </w:p>
    <w:p w14:paraId="35ED8F99" w14:textId="77777777" w:rsidR="007F190A" w:rsidRDefault="007F190A" w:rsidP="00092B4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B36D05A" w14:textId="0E00208E" w:rsidR="00B91354" w:rsidRPr="00B91354" w:rsidRDefault="00B91354" w:rsidP="00092B4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 10.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Ordinal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numbers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and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ordering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/ Порядковые числительные и упорядочивание</w:t>
      </w:r>
    </w:p>
    <w:p w14:paraId="20E3C711" w14:textId="77777777" w:rsidR="00B91354" w:rsidRPr="00B91354" w:rsidRDefault="00B91354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(всего 3 акад. ч.: теория – 1 ч., практика – 2 ч.)</w:t>
      </w:r>
    </w:p>
    <w:p w14:paraId="5D589DC2" w14:textId="77777777" w:rsidR="00B91354" w:rsidRPr="00B91354" w:rsidRDefault="00B91354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1 час</w:t>
      </w:r>
      <w:r>
        <w:rPr>
          <w:rFonts w:ascii="Times New Roman" w:hAnsi="Times New Roman" w:cs="Times New Roman"/>
          <w:sz w:val="24"/>
          <w:szCs w:val="24"/>
        </w:rPr>
        <w:br/>
        <w:t>Цель темы:</w:t>
      </w:r>
      <w:r>
        <w:rPr>
          <w:rFonts w:ascii="Times New Roman" w:hAnsi="Times New Roman" w:cs="Times New Roman"/>
          <w:sz w:val="24"/>
          <w:szCs w:val="24"/>
        </w:rPr>
        <w:br/>
        <w:t>Закрепить у детей понимание порядкового счёта; научить использовать порядковые числительные (первый, второй… десятый); развивать умение упорядочивать предметы по заданному признаку (рост, длина, цвет).</w:t>
      </w:r>
    </w:p>
    <w:p w14:paraId="2BA8F95D" w14:textId="77777777" w:rsidR="00B91354" w:rsidRPr="00B91354" w:rsidRDefault="00B91354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  <w:r>
        <w:rPr>
          <w:rFonts w:ascii="Times New Roman" w:hAnsi="Times New Roman" w:cs="Times New Roman"/>
          <w:sz w:val="24"/>
          <w:szCs w:val="24"/>
        </w:rPr>
        <w:br/>
        <w:t>Порядковые числительные: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lastRenderedPageBreak/>
        <w:t>• Отвечают на вопрос «Который по счёту?»</w:t>
      </w:r>
      <w:r>
        <w:rPr>
          <w:rFonts w:ascii="Times New Roman" w:hAnsi="Times New Roman" w:cs="Times New Roman"/>
          <w:sz w:val="24"/>
          <w:szCs w:val="24"/>
        </w:rPr>
        <w:br/>
        <w:t>• Согласуются с родом и числом: «первая линейка», «второй карандаш».</w:t>
      </w:r>
    </w:p>
    <w:p w14:paraId="0C732F1E" w14:textId="77777777" w:rsidR="00B91354" w:rsidRPr="00B91354" w:rsidRDefault="00B91354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Упорядочивание:</w:t>
      </w:r>
      <w:r>
        <w:rPr>
          <w:rFonts w:ascii="Times New Roman" w:hAnsi="Times New Roman" w:cs="Times New Roman"/>
          <w:sz w:val="24"/>
          <w:szCs w:val="24"/>
        </w:rPr>
        <w:br/>
        <w:t>• Расстановка по возрастанию (от маленького к большому) и убыванию (от большого к маленькому).</w:t>
      </w:r>
      <w:r>
        <w:rPr>
          <w:rFonts w:ascii="Times New Roman" w:hAnsi="Times New Roman" w:cs="Times New Roman"/>
          <w:sz w:val="24"/>
          <w:szCs w:val="24"/>
        </w:rPr>
        <w:br/>
        <w:t>• Признаки упорядочивания: высота, длина, масса, алфавитный порядок.</w:t>
      </w:r>
    </w:p>
    <w:p w14:paraId="39E34C91" w14:textId="77777777" w:rsidR="00B91354" w:rsidRPr="00B91354" w:rsidRDefault="00B91354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Повседневная связь:</w:t>
      </w:r>
      <w:r>
        <w:rPr>
          <w:rFonts w:ascii="Times New Roman" w:hAnsi="Times New Roman" w:cs="Times New Roman"/>
          <w:sz w:val="24"/>
          <w:szCs w:val="24"/>
        </w:rPr>
        <w:br/>
        <w:t>• «Ты стоишь третий в очереди».</w:t>
      </w:r>
      <w:r>
        <w:rPr>
          <w:rFonts w:ascii="Times New Roman" w:hAnsi="Times New Roman" w:cs="Times New Roman"/>
          <w:sz w:val="24"/>
          <w:szCs w:val="24"/>
        </w:rPr>
        <w:br/>
        <w:t>• «Поднимись на пятый этаж».</w:t>
      </w:r>
    </w:p>
    <w:p w14:paraId="5FFD3921" w14:textId="77777777" w:rsidR="00B91354" w:rsidRPr="00B91354" w:rsidRDefault="00B91354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 – 2 часа</w:t>
      </w:r>
      <w:r>
        <w:rPr>
          <w:rFonts w:ascii="Times New Roman" w:hAnsi="Times New Roman" w:cs="Times New Roman"/>
          <w:sz w:val="24"/>
          <w:szCs w:val="24"/>
        </w:rPr>
        <w:br/>
        <w:t>Формы проведения практики:</w:t>
      </w:r>
      <w:r>
        <w:rPr>
          <w:rFonts w:ascii="Times New Roman" w:hAnsi="Times New Roman" w:cs="Times New Roman"/>
          <w:sz w:val="24"/>
          <w:szCs w:val="24"/>
        </w:rPr>
        <w:br/>
        <w:t>• Игра «Эстафета»</w:t>
      </w:r>
      <w:r>
        <w:rPr>
          <w:rFonts w:ascii="Times New Roman" w:hAnsi="Times New Roman" w:cs="Times New Roman"/>
          <w:sz w:val="24"/>
          <w:szCs w:val="24"/>
        </w:rPr>
        <w:br/>
        <w:t>— Дети становятся в очередь: «Кто первый? Кто последний? Кто между вторым и четвёртым?»</w:t>
      </w:r>
      <w:r>
        <w:rPr>
          <w:rFonts w:ascii="Times New Roman" w:hAnsi="Times New Roman" w:cs="Times New Roman"/>
          <w:sz w:val="24"/>
          <w:szCs w:val="24"/>
        </w:rPr>
        <w:br/>
        <w:t>• Игра «Башни»</w:t>
      </w:r>
      <w:r>
        <w:rPr>
          <w:rFonts w:ascii="Times New Roman" w:hAnsi="Times New Roman" w:cs="Times New Roman"/>
          <w:sz w:val="24"/>
          <w:szCs w:val="24"/>
        </w:rPr>
        <w:br/>
        <w:t>— Строят башни из кубиков и расставляют по росту: «от самой низкой к самой высокой».</w:t>
      </w:r>
      <w:r>
        <w:rPr>
          <w:rFonts w:ascii="Times New Roman" w:hAnsi="Times New Roman" w:cs="Times New Roman"/>
          <w:sz w:val="24"/>
          <w:szCs w:val="24"/>
        </w:rPr>
        <w:br/>
        <w:t>• Упражнение «Цветная лента»</w:t>
      </w:r>
      <w:r>
        <w:rPr>
          <w:rFonts w:ascii="Times New Roman" w:hAnsi="Times New Roman" w:cs="Times New Roman"/>
          <w:sz w:val="24"/>
          <w:szCs w:val="24"/>
        </w:rPr>
        <w:br/>
        <w:t>— Раскладывают цветные полоски в порядке радуги и называют порядковый номер каждого цвета.</w:t>
      </w:r>
      <w:r>
        <w:rPr>
          <w:rFonts w:ascii="Times New Roman" w:hAnsi="Times New Roman" w:cs="Times New Roman"/>
          <w:sz w:val="24"/>
          <w:szCs w:val="24"/>
        </w:rPr>
        <w:br/>
        <w:t>• Игра «Найди место»</w:t>
      </w:r>
      <w:r>
        <w:rPr>
          <w:rFonts w:ascii="Times New Roman" w:hAnsi="Times New Roman" w:cs="Times New Roman"/>
          <w:sz w:val="24"/>
          <w:szCs w:val="24"/>
        </w:rPr>
        <w:br/>
        <w:t>— На числовой дорожке дети находят «второй», «седьмой» шаг.</w:t>
      </w:r>
    </w:p>
    <w:p w14:paraId="10859AC1" w14:textId="77777777" w:rsidR="00B91354" w:rsidRPr="00B91354" w:rsidRDefault="00B91354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Текущий контроль:</w:t>
      </w:r>
      <w:r>
        <w:rPr>
          <w:rFonts w:ascii="Times New Roman" w:hAnsi="Times New Roman" w:cs="Times New Roman"/>
          <w:sz w:val="24"/>
          <w:szCs w:val="24"/>
        </w:rPr>
        <w:br/>
        <w:t>Устный опрос: «Кто стоит четвёртым в ряду?», «Какой цвет шестой в радуге?», «Расставь книги от самой тонкой к самой толстой».</w:t>
      </w:r>
    </w:p>
    <w:p w14:paraId="31B8D32B" w14:textId="77777777" w:rsidR="007F190A" w:rsidRDefault="007F190A" w:rsidP="00092B4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08EA9F0" w14:textId="75AABA45" w:rsidR="00B91354" w:rsidRPr="00B91354" w:rsidRDefault="00B91354" w:rsidP="00092B4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 11.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Addition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and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subtraction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/ Сложение и вычитание</w:t>
      </w:r>
    </w:p>
    <w:p w14:paraId="2C1A557F" w14:textId="77777777" w:rsidR="00B91354" w:rsidRPr="00B91354" w:rsidRDefault="00B91354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(всего 4 акад. ч.: теория – 2 ч., практика – 2 ч.)</w:t>
      </w:r>
    </w:p>
    <w:p w14:paraId="094EC5FA" w14:textId="77777777" w:rsidR="00B91354" w:rsidRPr="00B91354" w:rsidRDefault="00B91354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2 часа</w:t>
      </w:r>
      <w:r>
        <w:rPr>
          <w:rFonts w:ascii="Times New Roman" w:hAnsi="Times New Roman" w:cs="Times New Roman"/>
          <w:sz w:val="24"/>
          <w:szCs w:val="24"/>
        </w:rPr>
        <w:br/>
        <w:t>Цель темы:</w:t>
      </w:r>
      <w:r>
        <w:rPr>
          <w:rFonts w:ascii="Times New Roman" w:hAnsi="Times New Roman" w:cs="Times New Roman"/>
          <w:sz w:val="24"/>
          <w:szCs w:val="24"/>
        </w:rPr>
        <w:br/>
        <w:t>Обобщить и закрепить понимание сложения как объединения и вычитания как удаления части; отработать взаимосвязь между частью и целым; развивать умение решать простые задачи и записывать решения с помощью знаков +, –, =.</w:t>
      </w:r>
    </w:p>
    <w:p w14:paraId="2E0DBD52" w14:textId="77777777" w:rsidR="00B91354" w:rsidRPr="00B91354" w:rsidRDefault="00B91354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  <w:r>
        <w:rPr>
          <w:rFonts w:ascii="Times New Roman" w:hAnsi="Times New Roman" w:cs="Times New Roman"/>
          <w:sz w:val="24"/>
          <w:szCs w:val="24"/>
        </w:rPr>
        <w:br/>
        <w:t>Сложение:</w:t>
      </w:r>
      <w:r>
        <w:rPr>
          <w:rFonts w:ascii="Times New Roman" w:hAnsi="Times New Roman" w:cs="Times New Roman"/>
          <w:sz w:val="24"/>
          <w:szCs w:val="24"/>
        </w:rPr>
        <w:br/>
        <w:t>• Целое = часть + часть → 3 + 2 = 5.</w:t>
      </w:r>
      <w:r>
        <w:rPr>
          <w:rFonts w:ascii="Times New Roman" w:hAnsi="Times New Roman" w:cs="Times New Roman"/>
          <w:sz w:val="24"/>
          <w:szCs w:val="24"/>
        </w:rPr>
        <w:br/>
        <w:t>• Переместительное свойство: 2 + 3 = 3 + 2.</w:t>
      </w:r>
    </w:p>
    <w:p w14:paraId="6024C0CA" w14:textId="77777777" w:rsidR="00B91354" w:rsidRPr="00B91354" w:rsidRDefault="00B91354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Вычитание:</w:t>
      </w:r>
      <w:r>
        <w:rPr>
          <w:rFonts w:ascii="Times New Roman" w:hAnsi="Times New Roman" w:cs="Times New Roman"/>
          <w:sz w:val="24"/>
          <w:szCs w:val="24"/>
        </w:rPr>
        <w:br/>
        <w:t>• Часть = целое – другая часть → 5 – 2 = 3.</w:t>
      </w:r>
      <w:r>
        <w:rPr>
          <w:rFonts w:ascii="Times New Roman" w:hAnsi="Times New Roman" w:cs="Times New Roman"/>
          <w:sz w:val="24"/>
          <w:szCs w:val="24"/>
        </w:rPr>
        <w:br/>
        <w:t>• Вычитание — обратное действие сложению.</w:t>
      </w:r>
    </w:p>
    <w:p w14:paraId="7D04E297" w14:textId="77777777" w:rsidR="00B91354" w:rsidRPr="00B91354" w:rsidRDefault="00B91354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Часть и целое:</w:t>
      </w:r>
      <w:r>
        <w:rPr>
          <w:rFonts w:ascii="Times New Roman" w:hAnsi="Times New Roman" w:cs="Times New Roman"/>
          <w:sz w:val="24"/>
          <w:szCs w:val="24"/>
        </w:rPr>
        <w:br/>
        <w:t>• Из одного целого можно составить четыре равенства:</w:t>
      </w:r>
      <w:r>
        <w:rPr>
          <w:rFonts w:ascii="Times New Roman" w:hAnsi="Times New Roman" w:cs="Times New Roman"/>
          <w:sz w:val="24"/>
          <w:szCs w:val="24"/>
        </w:rPr>
        <w:br/>
        <w:t>4 + 3 = 7, 3 + 4 = 7, 7 – 4 = 3, 7 – 3 = 4.</w:t>
      </w:r>
    </w:p>
    <w:p w14:paraId="3F75B98F" w14:textId="77777777" w:rsidR="00B91354" w:rsidRPr="00B91354" w:rsidRDefault="00B91354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 – 2 часа</w:t>
      </w:r>
      <w:r>
        <w:rPr>
          <w:rFonts w:ascii="Times New Roman" w:hAnsi="Times New Roman" w:cs="Times New Roman"/>
          <w:sz w:val="24"/>
          <w:szCs w:val="24"/>
        </w:rPr>
        <w:br/>
        <w:t>Формы проведения практики:</w:t>
      </w:r>
      <w:r>
        <w:rPr>
          <w:rFonts w:ascii="Times New Roman" w:hAnsi="Times New Roman" w:cs="Times New Roman"/>
          <w:sz w:val="24"/>
          <w:szCs w:val="24"/>
        </w:rPr>
        <w:br/>
        <w:t>• Игра «Магазин»</w:t>
      </w:r>
      <w:r>
        <w:rPr>
          <w:rFonts w:ascii="Times New Roman" w:hAnsi="Times New Roman" w:cs="Times New Roman"/>
          <w:sz w:val="24"/>
          <w:szCs w:val="24"/>
        </w:rPr>
        <w:br/>
        <w:t>— Покупают 2 яблока и 3 груши → «2 + 3 = 5».</w:t>
      </w:r>
      <w:r>
        <w:rPr>
          <w:rFonts w:ascii="Times New Roman" w:hAnsi="Times New Roman" w:cs="Times New Roman"/>
          <w:sz w:val="24"/>
          <w:szCs w:val="24"/>
        </w:rPr>
        <w:br/>
        <w:t>• Игра «Угощение»</w:t>
      </w:r>
      <w:r>
        <w:rPr>
          <w:rFonts w:ascii="Times New Roman" w:hAnsi="Times New Roman" w:cs="Times New Roman"/>
          <w:sz w:val="24"/>
          <w:szCs w:val="24"/>
        </w:rPr>
        <w:br/>
        <w:t>— Было 6 пирожков, съели 2 → «6 – 2 = 4».</w:t>
      </w:r>
      <w:r>
        <w:rPr>
          <w:rFonts w:ascii="Times New Roman" w:hAnsi="Times New Roman" w:cs="Times New Roman"/>
          <w:sz w:val="24"/>
          <w:szCs w:val="24"/>
        </w:rPr>
        <w:br/>
        <w:t>• Игра «Семья чисел»</w:t>
      </w:r>
      <w:r>
        <w:rPr>
          <w:rFonts w:ascii="Times New Roman" w:hAnsi="Times New Roman" w:cs="Times New Roman"/>
          <w:sz w:val="24"/>
          <w:szCs w:val="24"/>
        </w:rPr>
        <w:br/>
        <w:t>— По трём числам (2, 5, 7) дети составляют все возможные примеры.</w:t>
      </w:r>
      <w:r>
        <w:rPr>
          <w:rFonts w:ascii="Times New Roman" w:hAnsi="Times New Roman" w:cs="Times New Roman"/>
          <w:sz w:val="24"/>
          <w:szCs w:val="24"/>
        </w:rPr>
        <w:br/>
        <w:t>• Игра «Задачи в картинках»</w:t>
      </w:r>
      <w:r>
        <w:rPr>
          <w:rFonts w:ascii="Times New Roman" w:hAnsi="Times New Roman" w:cs="Times New Roman"/>
          <w:sz w:val="24"/>
          <w:szCs w:val="24"/>
        </w:rPr>
        <w:br/>
        <w:t>— По иллюстрациям придумывают и решают задачи.</w:t>
      </w:r>
    </w:p>
    <w:p w14:paraId="225C82C9" w14:textId="77777777" w:rsidR="00B91354" w:rsidRPr="00B91354" w:rsidRDefault="00B91354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Текущий контроль:</w:t>
      </w:r>
      <w:r>
        <w:rPr>
          <w:rFonts w:ascii="Times New Roman" w:hAnsi="Times New Roman" w:cs="Times New Roman"/>
          <w:sz w:val="24"/>
          <w:szCs w:val="24"/>
        </w:rPr>
        <w:br/>
        <w:t>Устный опрос: «Что означает знак “+”?», «Как найти неизвестную часть?», «Почему 5 – 3 ≠ 3 – 5?»</w:t>
      </w:r>
    </w:p>
    <w:p w14:paraId="34929F4E" w14:textId="77777777" w:rsidR="007F190A" w:rsidRDefault="007F190A" w:rsidP="00092B4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21218B5" w14:textId="1A89D3E4" w:rsidR="00B91354" w:rsidRPr="00B91354" w:rsidRDefault="00B91354" w:rsidP="00092B4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12. Counting in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tens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and ones / </w:t>
      </w:r>
      <w:r>
        <w:rPr>
          <w:rFonts w:ascii="Times New Roman" w:hAnsi="Times New Roman" w:cs="Times New Roman"/>
          <w:b/>
          <w:bCs/>
          <w:sz w:val="24"/>
          <w:szCs w:val="24"/>
        </w:rPr>
        <w:t>Счёт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десятками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единицами</w:t>
      </w:r>
    </w:p>
    <w:p w14:paraId="1B4AC0BB" w14:textId="77777777" w:rsidR="00B91354" w:rsidRPr="00B91354" w:rsidRDefault="00B91354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(всего 3 акад. ч.: теория – 1 ч., практика – 2 ч.)</w:t>
      </w:r>
    </w:p>
    <w:p w14:paraId="1DD08BC5" w14:textId="77777777" w:rsidR="00B91354" w:rsidRPr="00B91354" w:rsidRDefault="00B91354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1 час</w:t>
      </w:r>
      <w:r>
        <w:rPr>
          <w:rFonts w:ascii="Times New Roman" w:hAnsi="Times New Roman" w:cs="Times New Roman"/>
          <w:sz w:val="24"/>
          <w:szCs w:val="24"/>
        </w:rPr>
        <w:br/>
        <w:t>Цель темы:</w:t>
      </w:r>
      <w:r>
        <w:rPr>
          <w:rFonts w:ascii="Times New Roman" w:hAnsi="Times New Roman" w:cs="Times New Roman"/>
          <w:sz w:val="24"/>
          <w:szCs w:val="24"/>
        </w:rPr>
        <w:br/>
        <w:t>Развить у детей уверенность в счёте до 100, с акцентом на счёт десятками (10, 20, 30…); закрепить структуру двузначного числа (десятки и единицы); подготовить к пониманию позиционной записи чисел.</w:t>
      </w:r>
    </w:p>
    <w:p w14:paraId="648EC321" w14:textId="77777777" w:rsidR="00B91354" w:rsidRPr="00B91354" w:rsidRDefault="00B91354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  <w:r>
        <w:rPr>
          <w:rFonts w:ascii="Times New Roman" w:hAnsi="Times New Roman" w:cs="Times New Roman"/>
          <w:sz w:val="24"/>
          <w:szCs w:val="24"/>
        </w:rPr>
        <w:br/>
        <w:t>Счёт десятками:</w:t>
      </w:r>
      <w:r>
        <w:rPr>
          <w:rFonts w:ascii="Times New Roman" w:hAnsi="Times New Roman" w:cs="Times New Roman"/>
          <w:sz w:val="24"/>
          <w:szCs w:val="24"/>
        </w:rPr>
        <w:br/>
        <w:t>• 10, 20, 30… 100 — «круглые десятки».</w:t>
      </w:r>
      <w:r>
        <w:rPr>
          <w:rFonts w:ascii="Times New Roman" w:hAnsi="Times New Roman" w:cs="Times New Roman"/>
          <w:sz w:val="24"/>
          <w:szCs w:val="24"/>
        </w:rPr>
        <w:br/>
        <w:t>• «20 — это два десятка».</w:t>
      </w:r>
    </w:p>
    <w:p w14:paraId="53E0BC87" w14:textId="77777777" w:rsidR="00B91354" w:rsidRPr="00B91354" w:rsidRDefault="00B91354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Двузначные числа:</w:t>
      </w:r>
      <w:r>
        <w:rPr>
          <w:rFonts w:ascii="Times New Roman" w:hAnsi="Times New Roman" w:cs="Times New Roman"/>
          <w:sz w:val="24"/>
          <w:szCs w:val="24"/>
        </w:rPr>
        <w:br/>
        <w:t>• 23 = 2 десятка и 3 единицы.</w:t>
      </w:r>
      <w:r>
        <w:rPr>
          <w:rFonts w:ascii="Times New Roman" w:hAnsi="Times New Roman" w:cs="Times New Roman"/>
          <w:sz w:val="24"/>
          <w:szCs w:val="24"/>
        </w:rPr>
        <w:br/>
        <w:t>• Название: «двадцать три», а не «два три».</w:t>
      </w:r>
    </w:p>
    <w:p w14:paraId="6FAD6453" w14:textId="77777777" w:rsidR="00B91354" w:rsidRPr="00B91354" w:rsidRDefault="00B91354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Числовая прямая до 100:</w:t>
      </w:r>
      <w:r>
        <w:rPr>
          <w:rFonts w:ascii="Times New Roman" w:hAnsi="Times New Roman" w:cs="Times New Roman"/>
          <w:sz w:val="24"/>
          <w:szCs w:val="24"/>
        </w:rPr>
        <w:br/>
        <w:t>• Каждый десяток — новый «этаж» числовой лестницы.</w:t>
      </w:r>
    </w:p>
    <w:p w14:paraId="69EEC9D2" w14:textId="77777777" w:rsidR="00B91354" w:rsidRPr="00B91354" w:rsidRDefault="00B91354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 – 2 часа</w:t>
      </w:r>
      <w:r>
        <w:rPr>
          <w:rFonts w:ascii="Times New Roman" w:hAnsi="Times New Roman" w:cs="Times New Roman"/>
          <w:sz w:val="24"/>
          <w:szCs w:val="24"/>
        </w:rPr>
        <w:br/>
        <w:t>Формы проведения практики:</w:t>
      </w:r>
      <w:r>
        <w:rPr>
          <w:rFonts w:ascii="Times New Roman" w:hAnsi="Times New Roman" w:cs="Times New Roman"/>
          <w:sz w:val="24"/>
          <w:szCs w:val="24"/>
        </w:rPr>
        <w:br/>
        <w:t>• Игра «Пучки палочек»</w:t>
      </w:r>
      <w:r>
        <w:rPr>
          <w:rFonts w:ascii="Times New Roman" w:hAnsi="Times New Roman" w:cs="Times New Roman"/>
          <w:sz w:val="24"/>
          <w:szCs w:val="24"/>
        </w:rPr>
        <w:br/>
        <w:t>— Связывают палочки по 10, называют полные десятки и остаток.</w:t>
      </w:r>
      <w:r>
        <w:rPr>
          <w:rFonts w:ascii="Times New Roman" w:hAnsi="Times New Roman" w:cs="Times New Roman"/>
          <w:sz w:val="24"/>
          <w:szCs w:val="24"/>
        </w:rPr>
        <w:br/>
        <w:t>• Игра «Поезд до 100»</w:t>
      </w:r>
      <w:r>
        <w:rPr>
          <w:rFonts w:ascii="Times New Roman" w:hAnsi="Times New Roman" w:cs="Times New Roman"/>
          <w:sz w:val="24"/>
          <w:szCs w:val="24"/>
        </w:rPr>
        <w:br/>
        <w:t>— Дети шагают по числовой дорожке, называя числа: «10, 11, 12… 20, 21…».</w:t>
      </w:r>
      <w:r>
        <w:rPr>
          <w:rFonts w:ascii="Times New Roman" w:hAnsi="Times New Roman" w:cs="Times New Roman"/>
          <w:sz w:val="24"/>
          <w:szCs w:val="24"/>
        </w:rPr>
        <w:br/>
        <w:t>• Игра «Собери число»</w:t>
      </w:r>
      <w:r>
        <w:rPr>
          <w:rFonts w:ascii="Times New Roman" w:hAnsi="Times New Roman" w:cs="Times New Roman"/>
          <w:sz w:val="24"/>
          <w:szCs w:val="24"/>
        </w:rPr>
        <w:br/>
        <w:t>— По карточкам «30» и «5» составляют число 35.</w:t>
      </w:r>
      <w:r>
        <w:rPr>
          <w:rFonts w:ascii="Times New Roman" w:hAnsi="Times New Roman" w:cs="Times New Roman"/>
          <w:sz w:val="24"/>
          <w:szCs w:val="24"/>
        </w:rPr>
        <w:br/>
        <w:t>• Игра «Магазин с ценами»</w:t>
      </w:r>
      <w:r>
        <w:rPr>
          <w:rFonts w:ascii="Times New Roman" w:hAnsi="Times New Roman" w:cs="Times New Roman"/>
          <w:sz w:val="24"/>
          <w:szCs w:val="24"/>
        </w:rPr>
        <w:br/>
        <w:t>— «Купи игрушку за 47 монет» — дети отсчитывают 4 десятка и 7 монет.</w:t>
      </w:r>
    </w:p>
    <w:p w14:paraId="08C17F4B" w14:textId="77777777" w:rsidR="00B91354" w:rsidRPr="00B91354" w:rsidRDefault="00B91354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Текущий контроль:</w:t>
      </w:r>
      <w:r>
        <w:rPr>
          <w:rFonts w:ascii="Times New Roman" w:hAnsi="Times New Roman" w:cs="Times New Roman"/>
          <w:sz w:val="24"/>
          <w:szCs w:val="24"/>
        </w:rPr>
        <w:br/>
        <w:t>Устный опрос: «Сколько десятков в числе 60?», «Как прочитать число 82?», «Сколько единиц в числе 59?»</w:t>
      </w:r>
    </w:p>
    <w:p w14:paraId="3DED552D" w14:textId="77777777" w:rsidR="007F190A" w:rsidRDefault="007F190A" w:rsidP="004E08A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23D1958" w14:textId="77F64621" w:rsidR="004E08A6" w:rsidRPr="00092B41" w:rsidRDefault="00B91354" w:rsidP="004E08A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1</w:t>
      </w:r>
      <w:r w:rsidR="004E08A6">
        <w:rPr>
          <w:rFonts w:ascii="Times New Roman" w:hAnsi="Times New Roman" w:cs="Times New Roman"/>
          <w:b/>
          <w:bCs/>
          <w:sz w:val="24"/>
          <w:szCs w:val="24"/>
        </w:rPr>
        <w:t xml:space="preserve">3 </w:t>
      </w:r>
      <w:r w:rsidR="004E08A6">
        <w:rPr>
          <w:rFonts w:ascii="Times New Roman" w:hAnsi="Times New Roman" w:cs="Times New Roman"/>
          <w:b/>
          <w:bCs/>
          <w:sz w:val="24"/>
          <w:szCs w:val="24"/>
          <w:lang w:val="en-US"/>
        </w:rPr>
        <w:t>Revision</w:t>
      </w:r>
      <w:r w:rsidR="004E08A6">
        <w:rPr>
          <w:rFonts w:ascii="Times New Roman" w:hAnsi="Times New Roman" w:cs="Times New Roman"/>
          <w:b/>
          <w:bCs/>
          <w:sz w:val="24"/>
          <w:szCs w:val="24"/>
        </w:rPr>
        <w:t>/ Повторение материала</w:t>
      </w:r>
    </w:p>
    <w:p w14:paraId="7D02082D" w14:textId="77777777" w:rsidR="004E08A6" w:rsidRPr="00092B41" w:rsidRDefault="004E08A6" w:rsidP="004E08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(всего 3 акад. ч.: теория – 1 ч., практика – 2 ч.)</w:t>
      </w:r>
    </w:p>
    <w:p w14:paraId="7D9DBC7F" w14:textId="54E97C7C" w:rsidR="004E08A6" w:rsidRPr="00092B41" w:rsidRDefault="004E08A6" w:rsidP="004E08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1 час</w:t>
      </w:r>
      <w:r>
        <w:rPr>
          <w:rFonts w:ascii="Times New Roman" w:hAnsi="Times New Roman" w:cs="Times New Roman"/>
          <w:sz w:val="24"/>
          <w:szCs w:val="24"/>
        </w:rPr>
        <w:br/>
        <w:t>Цель темы:</w:t>
      </w:r>
      <w:r>
        <w:rPr>
          <w:rFonts w:ascii="Times New Roman" w:hAnsi="Times New Roman" w:cs="Times New Roman"/>
          <w:sz w:val="24"/>
          <w:szCs w:val="24"/>
        </w:rPr>
        <w:br/>
        <w:t>Систематизировать и закрепить ключевые математические понятия, изученные в первой половине курса: счёт до 10, цифры 0–10, сравнение групп (=, ≠, &gt;, &lt;), сложение и вычитание, измерение длины и объёма, свойства 2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4E08A6"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 xml:space="preserve"> 3D</w:t>
      </w:r>
      <w:r w:rsidRPr="004E08A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фигур; выявить и ликвидировать индивидуальные пробелы на основе результатов подготовки к </w:t>
      </w:r>
      <w:r w:rsidRPr="004E08A6">
        <w:rPr>
          <w:rFonts w:ascii="Times New Roman" w:hAnsi="Times New Roman" w:cs="Times New Roman"/>
          <w:sz w:val="24"/>
          <w:szCs w:val="24"/>
        </w:rPr>
        <w:t>пр</w:t>
      </w:r>
      <w:r>
        <w:rPr>
          <w:rFonts w:ascii="Times New Roman" w:hAnsi="Times New Roman" w:cs="Times New Roman"/>
          <w:sz w:val="24"/>
          <w:szCs w:val="24"/>
        </w:rPr>
        <w:t>омежуточной диагностики.</w:t>
      </w:r>
    </w:p>
    <w:p w14:paraId="27554894" w14:textId="77777777" w:rsidR="004E08A6" w:rsidRPr="00092B41" w:rsidRDefault="004E08A6" w:rsidP="004E08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</w:p>
    <w:p w14:paraId="0DCE13BC" w14:textId="77777777" w:rsidR="004E08A6" w:rsidRPr="00092B41" w:rsidRDefault="004E08A6" w:rsidP="004E08A6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Числа и счёт: прямой/обратный счёт до 10, порядковый счёт, состав чисел.</w:t>
      </w:r>
    </w:p>
    <w:p w14:paraId="35D7CF17" w14:textId="77777777" w:rsidR="004E08A6" w:rsidRPr="00092B41" w:rsidRDefault="004E08A6" w:rsidP="004E08A6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Арифметика: сложение как объединение, вычитание как удаление части.</w:t>
      </w:r>
    </w:p>
    <w:p w14:paraId="33307D3F" w14:textId="77777777" w:rsidR="004E08A6" w:rsidRPr="00092B41" w:rsidRDefault="004E08A6" w:rsidP="004E08A6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Геометрия: различие 2D и 3D фигур, симметрия, пространственные отношения.</w:t>
      </w:r>
    </w:p>
    <w:p w14:paraId="6641B632" w14:textId="77777777" w:rsidR="004E08A6" w:rsidRPr="00092B41" w:rsidRDefault="004E08A6" w:rsidP="004E08A6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Величины: измерение длины (см), объёма (л), массы (кг), времени (часы).</w:t>
      </w:r>
    </w:p>
    <w:p w14:paraId="01F793FA" w14:textId="77777777" w:rsidR="004E08A6" w:rsidRPr="00092B41" w:rsidRDefault="004E08A6" w:rsidP="004E08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Мыслительные операции:</w:t>
      </w:r>
    </w:p>
    <w:p w14:paraId="11F4A24F" w14:textId="77777777" w:rsidR="004E08A6" w:rsidRPr="00092B41" w:rsidRDefault="004E08A6" w:rsidP="004E08A6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Классификация, сравнение, анализ, синтез, рефлексия.</w:t>
      </w:r>
    </w:p>
    <w:p w14:paraId="710364ED" w14:textId="77777777" w:rsidR="004E08A6" w:rsidRPr="00092B41" w:rsidRDefault="004E08A6" w:rsidP="004E08A6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Самоконтроль и коррекция ошибок на основе диагностических данных.</w:t>
      </w:r>
    </w:p>
    <w:p w14:paraId="2A43B9BB" w14:textId="77777777" w:rsidR="004E08A6" w:rsidRPr="00092B41" w:rsidRDefault="004E08A6" w:rsidP="004E08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Практика – 2 часа</w:t>
      </w:r>
      <w:r>
        <w:rPr>
          <w:rFonts w:ascii="Times New Roman" w:hAnsi="Times New Roman" w:cs="Times New Roman"/>
          <w:sz w:val="24"/>
          <w:szCs w:val="24"/>
        </w:rPr>
        <w:br/>
        <w:t>Формы проведения практики:</w:t>
      </w:r>
    </w:p>
    <w:p w14:paraId="0339087D" w14:textId="77777777" w:rsidR="004E08A6" w:rsidRPr="00092B41" w:rsidRDefault="004E08A6" w:rsidP="004E08A6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Индивидуальные тренажёры: карточки с заданиями по «проблемным» темам (например, «Сравни числа», «Реши задачу на вычитание»).</w:t>
      </w:r>
    </w:p>
    <w:p w14:paraId="3E0756D0" w14:textId="77777777" w:rsidR="004E08A6" w:rsidRPr="00092B41" w:rsidRDefault="004E08A6" w:rsidP="004E08A6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«Математическое лото»: дети закрывают карточки с ответами на вопросы воспитателя.</w:t>
      </w:r>
    </w:p>
    <w:p w14:paraId="3A9A3445" w14:textId="77777777" w:rsidR="004E08A6" w:rsidRPr="00092B41" w:rsidRDefault="004E08A6" w:rsidP="004E08A6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«Исправь ошибку»: на доске — намеренно неверные записи (6 – 2 = 5, 3 </w:t>
      </w:r>
      <w:proofErr w:type="gramStart"/>
      <w:r>
        <w:rPr>
          <w:rFonts w:ascii="Times New Roman" w:hAnsi="Times New Roman" w:cs="Times New Roman"/>
          <w:sz w:val="24"/>
          <w:szCs w:val="24"/>
        </w:rPr>
        <w:t>&lt; 2</w:t>
      </w:r>
      <w:proofErr w:type="gramEnd"/>
      <w:r>
        <w:rPr>
          <w:rFonts w:ascii="Times New Roman" w:hAnsi="Times New Roman" w:cs="Times New Roman"/>
          <w:sz w:val="24"/>
          <w:szCs w:val="24"/>
        </w:rPr>
        <w:t>) — дети находят и исправляют.</w:t>
      </w:r>
    </w:p>
    <w:p w14:paraId="48D40937" w14:textId="77777777" w:rsidR="004E08A6" w:rsidRDefault="004E08A6" w:rsidP="004E08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Текущий контроль:</w:t>
      </w:r>
      <w:r>
        <w:rPr>
          <w:rFonts w:ascii="Times New Roman" w:hAnsi="Times New Roman" w:cs="Times New Roman"/>
          <w:sz w:val="24"/>
          <w:szCs w:val="24"/>
        </w:rPr>
        <w:br/>
        <w:t>Устный опрос и наблюдение:</w:t>
      </w:r>
      <w:r>
        <w:rPr>
          <w:rFonts w:ascii="Times New Roman" w:hAnsi="Times New Roman" w:cs="Times New Roman"/>
          <w:sz w:val="24"/>
          <w:szCs w:val="24"/>
        </w:rPr>
        <w:br/>
        <w:t xml:space="preserve">— «Объясни, почему </w:t>
      </w:r>
      <w:proofErr w:type="gramStart"/>
      <w:r>
        <w:rPr>
          <w:rFonts w:ascii="Times New Roman" w:hAnsi="Times New Roman" w:cs="Times New Roman"/>
          <w:sz w:val="24"/>
          <w:szCs w:val="24"/>
        </w:rPr>
        <w:t>9 &gt;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6»,</w:t>
      </w:r>
      <w:r>
        <w:rPr>
          <w:rFonts w:ascii="Times New Roman" w:hAnsi="Times New Roman" w:cs="Times New Roman"/>
          <w:sz w:val="24"/>
          <w:szCs w:val="24"/>
        </w:rPr>
        <w:br/>
        <w:t>— «Расскажи, как ты решил задачу»,</w:t>
      </w:r>
    </w:p>
    <w:p w14:paraId="09726E22" w14:textId="77777777" w:rsidR="004E08A6" w:rsidRPr="00092B41" w:rsidRDefault="004E08A6" w:rsidP="004E08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 «Расскажи о свойствах 3D</w:t>
      </w:r>
      <w:r w:rsidRPr="002C4D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фигур».</w:t>
      </w:r>
      <w:r>
        <w:rPr>
          <w:rFonts w:ascii="Times New Roman" w:hAnsi="Times New Roman" w:cs="Times New Roman"/>
          <w:sz w:val="24"/>
          <w:szCs w:val="24"/>
        </w:rPr>
        <w:br/>
        <w:t>— «Покажи симметричную фигуру».</w:t>
      </w:r>
    </w:p>
    <w:p w14:paraId="05F7B817" w14:textId="77777777" w:rsidR="004E08A6" w:rsidRDefault="004E08A6" w:rsidP="00092B4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B5E0481" w14:textId="77777777" w:rsidR="004E08A6" w:rsidRDefault="004E08A6" w:rsidP="004E08A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 14.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Progress</w:t>
      </w:r>
      <w:r w:rsidRPr="0073197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Test</w:t>
      </w:r>
      <w:r>
        <w:rPr>
          <w:rFonts w:ascii="Times New Roman" w:hAnsi="Times New Roman" w:cs="Times New Roman"/>
          <w:b/>
          <w:bCs/>
          <w:sz w:val="24"/>
          <w:szCs w:val="24"/>
        </w:rPr>
        <w:t>/ Промежуточный контроль</w:t>
      </w:r>
    </w:p>
    <w:p w14:paraId="30DF7A8B" w14:textId="77777777" w:rsidR="00B91354" w:rsidRPr="00B91354" w:rsidRDefault="00B91354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(всего 1 акад. ч.: теория – 0 ч., практика – 1 ч.)</w:t>
      </w:r>
    </w:p>
    <w:p w14:paraId="086CEA63" w14:textId="77777777" w:rsidR="00B91354" w:rsidRPr="00B91354" w:rsidRDefault="00B91354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 – 1 час</w:t>
      </w:r>
      <w:r>
        <w:rPr>
          <w:rFonts w:ascii="Times New Roman" w:hAnsi="Times New Roman" w:cs="Times New Roman"/>
          <w:sz w:val="24"/>
          <w:szCs w:val="24"/>
        </w:rPr>
        <w:br/>
        <w:t>Цель темы:</w:t>
      </w:r>
      <w:r>
        <w:rPr>
          <w:rFonts w:ascii="Times New Roman" w:hAnsi="Times New Roman" w:cs="Times New Roman"/>
          <w:sz w:val="24"/>
          <w:szCs w:val="24"/>
        </w:rPr>
        <w:br/>
        <w:t>Проведение промежуточной педагогической диагностики</w:t>
      </w:r>
    </w:p>
    <w:p w14:paraId="55687ACE" w14:textId="77777777" w:rsidR="00B91354" w:rsidRPr="00B91354" w:rsidRDefault="00B91354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Промежуточный контроль:</w:t>
      </w:r>
      <w:r>
        <w:rPr>
          <w:rFonts w:ascii="Times New Roman" w:hAnsi="Times New Roman" w:cs="Times New Roman"/>
          <w:sz w:val="24"/>
          <w:szCs w:val="24"/>
        </w:rPr>
        <w:br/>
        <w:t>Диагностическая игра с фиксацией умений:</w:t>
      </w:r>
      <w:r>
        <w:rPr>
          <w:rFonts w:ascii="Times New Roman" w:hAnsi="Times New Roman" w:cs="Times New Roman"/>
          <w:sz w:val="24"/>
          <w:szCs w:val="24"/>
        </w:rPr>
        <w:br/>
        <w:t>— счёт и соотнесение числа с количеством,</w:t>
      </w:r>
      <w:r>
        <w:rPr>
          <w:rFonts w:ascii="Times New Roman" w:hAnsi="Times New Roman" w:cs="Times New Roman"/>
          <w:sz w:val="24"/>
          <w:szCs w:val="24"/>
        </w:rPr>
        <w:br/>
        <w:t>— сравнение с использованием знаков,</w:t>
      </w:r>
      <w:r>
        <w:rPr>
          <w:rFonts w:ascii="Times New Roman" w:hAnsi="Times New Roman" w:cs="Times New Roman"/>
          <w:sz w:val="24"/>
          <w:szCs w:val="24"/>
        </w:rPr>
        <w:br/>
        <w:t>— решение простых задач на сложение/вычитание,</w:t>
      </w:r>
      <w:r>
        <w:rPr>
          <w:rFonts w:ascii="Times New Roman" w:hAnsi="Times New Roman" w:cs="Times New Roman"/>
          <w:sz w:val="24"/>
          <w:szCs w:val="24"/>
        </w:rPr>
        <w:br/>
        <w:t>— ориентировка в пространстве.</w:t>
      </w:r>
    </w:p>
    <w:p w14:paraId="2E8756C0" w14:textId="77777777" w:rsidR="007F190A" w:rsidRDefault="007F190A" w:rsidP="00092B4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43C1C6F" w14:textId="1C59726C" w:rsidR="00B91354" w:rsidRPr="00B91354" w:rsidRDefault="00B91354" w:rsidP="00092B4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1</w:t>
      </w:r>
      <w:r w:rsidR="004E08A6">
        <w:rPr>
          <w:rFonts w:ascii="Times New Roman" w:hAnsi="Times New Roman" w:cs="Times New Roman"/>
          <w:b/>
          <w:bCs/>
          <w:sz w:val="24"/>
          <w:szCs w:val="24"/>
        </w:rPr>
        <w:t>5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Ordering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/ Упорядочивание</w:t>
      </w:r>
    </w:p>
    <w:p w14:paraId="311BA1DF" w14:textId="77777777" w:rsidR="00B91354" w:rsidRPr="00B91354" w:rsidRDefault="00B91354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(всего 4 акад. ч.: теория – 2 ч., практика – 2 ч.)</w:t>
      </w:r>
    </w:p>
    <w:p w14:paraId="0C1DAFCC" w14:textId="77777777" w:rsidR="00B91354" w:rsidRPr="00B91354" w:rsidRDefault="00B91354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2 часа</w:t>
      </w:r>
      <w:r>
        <w:rPr>
          <w:rFonts w:ascii="Times New Roman" w:hAnsi="Times New Roman" w:cs="Times New Roman"/>
          <w:sz w:val="24"/>
          <w:szCs w:val="24"/>
        </w:rPr>
        <w:br/>
        <w:t>Цель темы:</w:t>
      </w:r>
      <w:r>
        <w:rPr>
          <w:rFonts w:ascii="Times New Roman" w:hAnsi="Times New Roman" w:cs="Times New Roman"/>
          <w:sz w:val="24"/>
          <w:szCs w:val="24"/>
        </w:rPr>
        <w:br/>
        <w:t>Сформировать у детей умение упорядочивать предметы и числа по возрастанию и убыванию на основе заданного признака (длина, высота, масса, числовое значение); развивать понимание последовательности как логической структуры.</w:t>
      </w:r>
    </w:p>
    <w:p w14:paraId="69EDD908" w14:textId="77777777" w:rsidR="00B91354" w:rsidRPr="00B91354" w:rsidRDefault="00B91354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  <w:r>
        <w:rPr>
          <w:rFonts w:ascii="Times New Roman" w:hAnsi="Times New Roman" w:cs="Times New Roman"/>
          <w:sz w:val="24"/>
          <w:szCs w:val="24"/>
        </w:rPr>
        <w:br/>
        <w:t>Признаки упорядочивания:</w:t>
      </w:r>
      <w:r>
        <w:rPr>
          <w:rFonts w:ascii="Times New Roman" w:hAnsi="Times New Roman" w:cs="Times New Roman"/>
          <w:sz w:val="24"/>
          <w:szCs w:val="24"/>
        </w:rPr>
        <w:br/>
        <w:t>• Длина: короткий → длинный.</w:t>
      </w:r>
      <w:r>
        <w:rPr>
          <w:rFonts w:ascii="Times New Roman" w:hAnsi="Times New Roman" w:cs="Times New Roman"/>
          <w:sz w:val="24"/>
          <w:szCs w:val="24"/>
        </w:rPr>
        <w:br/>
        <w:t>• Высота: низкий → высокий.</w:t>
      </w:r>
      <w:r>
        <w:rPr>
          <w:rFonts w:ascii="Times New Roman" w:hAnsi="Times New Roman" w:cs="Times New Roman"/>
          <w:sz w:val="24"/>
          <w:szCs w:val="24"/>
        </w:rPr>
        <w:br/>
        <w:t>• Числа: 1 → 2 → 3 → … → 10.</w:t>
      </w:r>
      <w:r>
        <w:rPr>
          <w:rFonts w:ascii="Times New Roman" w:hAnsi="Times New Roman" w:cs="Times New Roman"/>
          <w:sz w:val="24"/>
          <w:szCs w:val="24"/>
        </w:rPr>
        <w:br/>
        <w:t>• Масса: лёгкий → тяжёлый.</w:t>
      </w:r>
    </w:p>
    <w:p w14:paraId="64AC0363" w14:textId="77777777" w:rsidR="00B91354" w:rsidRPr="00B91354" w:rsidRDefault="00B91354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Направления упорядочивания:</w:t>
      </w:r>
      <w:r>
        <w:rPr>
          <w:rFonts w:ascii="Times New Roman" w:hAnsi="Times New Roman" w:cs="Times New Roman"/>
          <w:sz w:val="24"/>
          <w:szCs w:val="24"/>
        </w:rPr>
        <w:br/>
        <w:t>• Возрастание — от меньшего к большему.</w:t>
      </w:r>
      <w:r>
        <w:rPr>
          <w:rFonts w:ascii="Times New Roman" w:hAnsi="Times New Roman" w:cs="Times New Roman"/>
          <w:sz w:val="24"/>
          <w:szCs w:val="24"/>
        </w:rPr>
        <w:br/>
        <w:t>• Убывание — от большего к меньшему.</w:t>
      </w:r>
    </w:p>
    <w:p w14:paraId="360AD3FE" w14:textId="77777777" w:rsidR="00B91354" w:rsidRPr="00B91354" w:rsidRDefault="00B91354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Мыслительные операции:</w:t>
      </w:r>
      <w:r>
        <w:rPr>
          <w:rFonts w:ascii="Times New Roman" w:hAnsi="Times New Roman" w:cs="Times New Roman"/>
          <w:sz w:val="24"/>
          <w:szCs w:val="24"/>
        </w:rPr>
        <w:br/>
        <w:t xml:space="preserve">•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Сериация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— построение последовательности.</w:t>
      </w:r>
      <w:r>
        <w:rPr>
          <w:rFonts w:ascii="Times New Roman" w:hAnsi="Times New Roman" w:cs="Times New Roman"/>
          <w:sz w:val="24"/>
          <w:szCs w:val="24"/>
        </w:rPr>
        <w:br/>
        <w:t>• Сравнение — установление «больше/меньше» между соседними элементами.</w:t>
      </w:r>
      <w:r>
        <w:rPr>
          <w:rFonts w:ascii="Times New Roman" w:hAnsi="Times New Roman" w:cs="Times New Roman"/>
          <w:sz w:val="24"/>
          <w:szCs w:val="24"/>
        </w:rPr>
        <w:br/>
        <w:t>• Прогнозирование — определение следующего/предыдущего элемента.</w:t>
      </w:r>
    </w:p>
    <w:p w14:paraId="587387BF" w14:textId="77777777" w:rsidR="00B91354" w:rsidRPr="00B91354" w:rsidRDefault="00B91354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 – 2 часа</w:t>
      </w:r>
      <w:r>
        <w:rPr>
          <w:rFonts w:ascii="Times New Roman" w:hAnsi="Times New Roman" w:cs="Times New Roman"/>
          <w:sz w:val="24"/>
          <w:szCs w:val="24"/>
        </w:rPr>
        <w:br/>
        <w:t>Формы проведения практики:</w:t>
      </w:r>
    </w:p>
    <w:p w14:paraId="632B875F" w14:textId="77777777" w:rsidR="00B91354" w:rsidRPr="00B91354" w:rsidRDefault="00B9135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«Башни»</w:t>
      </w:r>
      <w:r>
        <w:rPr>
          <w:rFonts w:ascii="Times New Roman" w:hAnsi="Times New Roman" w:cs="Times New Roman"/>
          <w:sz w:val="24"/>
          <w:szCs w:val="24"/>
        </w:rPr>
        <w:br/>
        <w:t>Строят башни из кубиков разной высоты и расставляют от самой низкой к самой высокой.</w:t>
      </w:r>
    </w:p>
    <w:p w14:paraId="17F53150" w14:textId="77777777" w:rsidR="00B91354" w:rsidRPr="00B91354" w:rsidRDefault="00B9135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Игра «Числовой поезд»</w:t>
      </w:r>
      <w:r>
        <w:rPr>
          <w:rFonts w:ascii="Times New Roman" w:hAnsi="Times New Roman" w:cs="Times New Roman"/>
          <w:sz w:val="24"/>
          <w:szCs w:val="24"/>
        </w:rPr>
        <w:br/>
        <w:t>Вагоны пронумерованы от 1 до 10 — дети расставляют их по порядку.</w:t>
      </w:r>
    </w:p>
    <w:p w14:paraId="34718FD2" w14:textId="77777777" w:rsidR="00B91354" w:rsidRPr="00B91354" w:rsidRDefault="00B9135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Упражнение «Рост»</w:t>
      </w:r>
      <w:r>
        <w:rPr>
          <w:rFonts w:ascii="Times New Roman" w:hAnsi="Times New Roman" w:cs="Times New Roman"/>
          <w:sz w:val="24"/>
          <w:szCs w:val="24"/>
        </w:rPr>
        <w:br/>
        <w:t>Дети выстраиваются по росту и называют: «Я третий по росту».</w:t>
      </w:r>
    </w:p>
    <w:p w14:paraId="03A74941" w14:textId="77777777" w:rsidR="00B91354" w:rsidRPr="00B91354" w:rsidRDefault="00B91354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«Кто раньше, кто позже?»</w:t>
      </w:r>
      <w:r>
        <w:rPr>
          <w:rFonts w:ascii="Times New Roman" w:hAnsi="Times New Roman" w:cs="Times New Roman"/>
          <w:sz w:val="24"/>
          <w:szCs w:val="24"/>
        </w:rPr>
        <w:br/>
        <w:t>Упорядочивание событий: «сначала завязал шнурки, потом пошёл в школу».</w:t>
      </w:r>
    </w:p>
    <w:p w14:paraId="43B1ED8C" w14:textId="77777777" w:rsidR="00B91354" w:rsidRPr="00B91354" w:rsidRDefault="00B91354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Текущий контроль:</w:t>
      </w:r>
      <w:r>
        <w:rPr>
          <w:rFonts w:ascii="Times New Roman" w:hAnsi="Times New Roman" w:cs="Times New Roman"/>
          <w:sz w:val="24"/>
          <w:szCs w:val="24"/>
        </w:rPr>
        <w:br/>
        <w:t>Устный опрос: «Как расставить эти полоски по длине?», «Что идёт после 7 в числовом ряду?», «Кто стоит между вторым и четвёртым?»</w:t>
      </w:r>
    </w:p>
    <w:p w14:paraId="4457931F" w14:textId="77777777" w:rsidR="007F190A" w:rsidRDefault="007F190A" w:rsidP="00092B4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BF2F0C6" w14:textId="1917E276" w:rsidR="00B91354" w:rsidRPr="00B91354" w:rsidRDefault="00B91354" w:rsidP="00092B4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1</w:t>
      </w:r>
      <w:r w:rsidR="004E08A6">
        <w:rPr>
          <w:rFonts w:ascii="Times New Roman" w:hAnsi="Times New Roman" w:cs="Times New Roman"/>
          <w:b/>
          <w:bCs/>
          <w:sz w:val="24"/>
          <w:szCs w:val="24"/>
        </w:rPr>
        <w:t>6</w:t>
      </w:r>
      <w:r>
        <w:rPr>
          <w:rFonts w:ascii="Times New Roman" w:hAnsi="Times New Roman" w:cs="Times New Roman"/>
          <w:b/>
          <w:bCs/>
          <w:sz w:val="24"/>
          <w:szCs w:val="24"/>
        </w:rPr>
        <w:t>. Money / Деньги</w:t>
      </w:r>
    </w:p>
    <w:p w14:paraId="520B9865" w14:textId="77777777" w:rsidR="00B91354" w:rsidRPr="00B91354" w:rsidRDefault="00B91354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(всего 3 акад. ч.: теория – 1 ч., практика – 2 ч.)</w:t>
      </w:r>
    </w:p>
    <w:p w14:paraId="21E24AF0" w14:textId="77777777" w:rsidR="00B91354" w:rsidRPr="00B91354" w:rsidRDefault="00B91354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1 час</w:t>
      </w:r>
      <w:r>
        <w:rPr>
          <w:rFonts w:ascii="Times New Roman" w:hAnsi="Times New Roman" w:cs="Times New Roman"/>
          <w:sz w:val="24"/>
          <w:szCs w:val="24"/>
        </w:rPr>
        <w:br/>
        <w:t>Цель темы:</w:t>
      </w:r>
      <w:r>
        <w:rPr>
          <w:rFonts w:ascii="Times New Roman" w:hAnsi="Times New Roman" w:cs="Times New Roman"/>
          <w:sz w:val="24"/>
          <w:szCs w:val="24"/>
        </w:rPr>
        <w:br/>
        <w:t>Познакомить детей с понятием денег как средства обмена; сформировать представление о монетах (1, 2, 5, 10); развивать умение считать деньги, сравнивать суммы и решать простые «покупательские» задачи.</w:t>
      </w:r>
    </w:p>
    <w:p w14:paraId="0161906A" w14:textId="77777777" w:rsidR="00B91354" w:rsidRPr="00B91354" w:rsidRDefault="00B91354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  <w:r>
        <w:rPr>
          <w:rFonts w:ascii="Times New Roman" w:hAnsi="Times New Roman" w:cs="Times New Roman"/>
          <w:sz w:val="24"/>
          <w:szCs w:val="24"/>
        </w:rPr>
        <w:br/>
        <w:t>Деньги в повседневной жизни:</w:t>
      </w:r>
      <w:r>
        <w:rPr>
          <w:rFonts w:ascii="Times New Roman" w:hAnsi="Times New Roman" w:cs="Times New Roman"/>
          <w:sz w:val="24"/>
          <w:szCs w:val="24"/>
        </w:rPr>
        <w:br/>
        <w:t>• «Деньги нужны, чтобы купить хлеб, игрушки, одежду».</w:t>
      </w:r>
      <w:r>
        <w:rPr>
          <w:rFonts w:ascii="Times New Roman" w:hAnsi="Times New Roman" w:cs="Times New Roman"/>
          <w:sz w:val="24"/>
          <w:szCs w:val="24"/>
        </w:rPr>
        <w:br/>
        <w:t>• «Монеты бывают разного достоинства».</w:t>
      </w:r>
    </w:p>
    <w:p w14:paraId="16EDE0F7" w14:textId="77777777" w:rsidR="00B91354" w:rsidRPr="00B91354" w:rsidRDefault="00B91354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с монетами:</w:t>
      </w:r>
      <w:r>
        <w:rPr>
          <w:rFonts w:ascii="Times New Roman" w:hAnsi="Times New Roman" w:cs="Times New Roman"/>
          <w:sz w:val="24"/>
          <w:szCs w:val="24"/>
        </w:rPr>
        <w:br/>
        <w:t>• Счёт монет: 1 + 1 + 1 = 3.</w:t>
      </w:r>
      <w:r>
        <w:rPr>
          <w:rFonts w:ascii="Times New Roman" w:hAnsi="Times New Roman" w:cs="Times New Roman"/>
          <w:sz w:val="24"/>
          <w:szCs w:val="24"/>
        </w:rPr>
        <w:br/>
        <w:t>• Сравнение: 5 монет &gt; 3 монет.</w:t>
      </w:r>
      <w:r>
        <w:rPr>
          <w:rFonts w:ascii="Times New Roman" w:hAnsi="Times New Roman" w:cs="Times New Roman"/>
          <w:sz w:val="24"/>
          <w:szCs w:val="24"/>
        </w:rPr>
        <w:br/>
        <w:t>• Покупка: «У тебя 7 монет, игрушка стоит 5 — хватит ли денег? Сколько останется?»</w:t>
      </w:r>
    </w:p>
    <w:p w14:paraId="3EDC2EE3" w14:textId="77777777" w:rsidR="00B91354" w:rsidRPr="00B91354" w:rsidRDefault="00B91354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Мыслительные операции:</w:t>
      </w:r>
      <w:r>
        <w:rPr>
          <w:rFonts w:ascii="Times New Roman" w:hAnsi="Times New Roman" w:cs="Times New Roman"/>
          <w:sz w:val="24"/>
          <w:szCs w:val="24"/>
        </w:rPr>
        <w:br/>
        <w:t>• Синтез — составление суммы из монет.</w:t>
      </w:r>
      <w:r>
        <w:rPr>
          <w:rFonts w:ascii="Times New Roman" w:hAnsi="Times New Roman" w:cs="Times New Roman"/>
          <w:sz w:val="24"/>
          <w:szCs w:val="24"/>
        </w:rPr>
        <w:br/>
        <w:t>• Анализ — определение сдачи.</w:t>
      </w:r>
      <w:r>
        <w:rPr>
          <w:rFonts w:ascii="Times New Roman" w:hAnsi="Times New Roman" w:cs="Times New Roman"/>
          <w:sz w:val="24"/>
          <w:szCs w:val="24"/>
        </w:rPr>
        <w:br/>
        <w:t>• Моделирование — замена реальных покупок игровыми.</w:t>
      </w:r>
    </w:p>
    <w:p w14:paraId="1FFF8090" w14:textId="77777777" w:rsidR="00B91354" w:rsidRPr="00B91354" w:rsidRDefault="00B91354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 – 2 часа</w:t>
      </w:r>
      <w:r>
        <w:rPr>
          <w:rFonts w:ascii="Times New Roman" w:hAnsi="Times New Roman" w:cs="Times New Roman"/>
          <w:sz w:val="24"/>
          <w:szCs w:val="24"/>
        </w:rPr>
        <w:br/>
        <w:t>Формы проведения практики:</w:t>
      </w:r>
    </w:p>
    <w:p w14:paraId="27F3D80D" w14:textId="77777777" w:rsidR="00B91354" w:rsidRPr="00B91354" w:rsidRDefault="00B91354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«Магазин»</w:t>
      </w:r>
      <w:r>
        <w:rPr>
          <w:rFonts w:ascii="Times New Roman" w:hAnsi="Times New Roman" w:cs="Times New Roman"/>
          <w:sz w:val="24"/>
          <w:szCs w:val="24"/>
        </w:rPr>
        <w:br/>
        <w:t>Дети «покупают» товары, отсчитывают нужное количество монет, получают сдачу.</w:t>
      </w:r>
    </w:p>
    <w:p w14:paraId="50B425FE" w14:textId="77777777" w:rsidR="00B91354" w:rsidRPr="00B91354" w:rsidRDefault="00B91354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«Собери сумму»</w:t>
      </w:r>
      <w:r>
        <w:rPr>
          <w:rFonts w:ascii="Times New Roman" w:hAnsi="Times New Roman" w:cs="Times New Roman"/>
          <w:sz w:val="24"/>
          <w:szCs w:val="24"/>
        </w:rPr>
        <w:br/>
        <w:t>«Набери 6 монет разными способами: 5+1, 2+2+2, 1+1+1+1+1+1».</w:t>
      </w:r>
    </w:p>
    <w:p w14:paraId="2A224EC0" w14:textId="77777777" w:rsidR="00B91354" w:rsidRPr="00B91354" w:rsidRDefault="00B91354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«Хватит ли денег?»</w:t>
      </w:r>
      <w:r>
        <w:rPr>
          <w:rFonts w:ascii="Times New Roman" w:hAnsi="Times New Roman" w:cs="Times New Roman"/>
          <w:sz w:val="24"/>
          <w:szCs w:val="24"/>
        </w:rPr>
        <w:br/>
        <w:t>На карточке — цена игрушки и количество монет у ребёнка → принимает решение.</w:t>
      </w:r>
    </w:p>
    <w:p w14:paraId="0133EE8D" w14:textId="77777777" w:rsidR="00B91354" w:rsidRPr="00B91354" w:rsidRDefault="00B91354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«Кассир»</w:t>
      </w:r>
      <w:r>
        <w:rPr>
          <w:rFonts w:ascii="Times New Roman" w:hAnsi="Times New Roman" w:cs="Times New Roman"/>
          <w:sz w:val="24"/>
          <w:szCs w:val="24"/>
        </w:rPr>
        <w:br/>
        <w:t>Один ребёнок — кассир, другой — покупатель; проверяют точность расчёта.</w:t>
      </w:r>
    </w:p>
    <w:p w14:paraId="40533FAF" w14:textId="77777777" w:rsidR="00B91354" w:rsidRPr="00B91354" w:rsidRDefault="00B91354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Текущий контроль:</w:t>
      </w:r>
      <w:r>
        <w:rPr>
          <w:rFonts w:ascii="Times New Roman" w:hAnsi="Times New Roman" w:cs="Times New Roman"/>
          <w:sz w:val="24"/>
          <w:szCs w:val="24"/>
        </w:rPr>
        <w:br/>
        <w:t>Устный опрос: «Сколько монет нужно на мороженое за 4 рубля?», «Почему 2+2+2 = 6?», «Можно ли купить 2 товара за 5 монет, если один стоит 3, а другой — 4?»</w:t>
      </w:r>
    </w:p>
    <w:p w14:paraId="0697E4BC" w14:textId="77777777" w:rsidR="007F190A" w:rsidRDefault="007F190A" w:rsidP="00092B4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4BEF9B6" w14:textId="6EB3E653" w:rsidR="00B91354" w:rsidRPr="00B91354" w:rsidRDefault="00B91354" w:rsidP="00092B4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1</w:t>
      </w:r>
      <w:r w:rsidR="004E08A6">
        <w:rPr>
          <w:rFonts w:ascii="Times New Roman" w:hAnsi="Times New Roman" w:cs="Times New Roman"/>
          <w:b/>
          <w:bCs/>
          <w:sz w:val="24"/>
          <w:szCs w:val="24"/>
        </w:rPr>
        <w:t>7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Length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capacity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and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time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/ Длина, объем (вместимость) и время</w:t>
      </w:r>
    </w:p>
    <w:p w14:paraId="3D7E97F4" w14:textId="77777777" w:rsidR="00B91354" w:rsidRPr="00B91354" w:rsidRDefault="00B91354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(всего 4 акад. ч.: теория – 2 ч., практика – 2 ч.)</w:t>
      </w:r>
    </w:p>
    <w:p w14:paraId="3C984781" w14:textId="77777777" w:rsidR="00B91354" w:rsidRPr="00B91354" w:rsidRDefault="00B91354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2 часа</w:t>
      </w:r>
      <w:r>
        <w:rPr>
          <w:rFonts w:ascii="Times New Roman" w:hAnsi="Times New Roman" w:cs="Times New Roman"/>
          <w:sz w:val="24"/>
          <w:szCs w:val="24"/>
        </w:rPr>
        <w:br/>
        <w:t>Цель темы:</w:t>
      </w:r>
      <w:r>
        <w:rPr>
          <w:rFonts w:ascii="Times New Roman" w:hAnsi="Times New Roman" w:cs="Times New Roman"/>
          <w:sz w:val="24"/>
          <w:szCs w:val="24"/>
        </w:rPr>
        <w:br/>
        <w:t>Обобщить представления о трёх ключевых величинах: длине, вместимости и времени; закрепить умение измерять, сравнивать и описывать результаты с использованием условных и принятых мерок (см, л, ч).</w:t>
      </w:r>
    </w:p>
    <w:p w14:paraId="38FBEDDD" w14:textId="77777777" w:rsidR="00B91354" w:rsidRPr="00B91354" w:rsidRDefault="00B91354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Изучаемый материал:</w:t>
      </w:r>
      <w:r>
        <w:rPr>
          <w:rFonts w:ascii="Times New Roman" w:hAnsi="Times New Roman" w:cs="Times New Roman"/>
          <w:sz w:val="24"/>
          <w:szCs w:val="24"/>
        </w:rPr>
        <w:br/>
        <w:t>Длина:</w:t>
      </w:r>
      <w:r>
        <w:rPr>
          <w:rFonts w:ascii="Times New Roman" w:hAnsi="Times New Roman" w:cs="Times New Roman"/>
          <w:sz w:val="24"/>
          <w:szCs w:val="24"/>
        </w:rPr>
        <w:br/>
        <w:t>• Измеряется линейкой или меркой; единица — сантиметр.</w:t>
      </w:r>
      <w:r>
        <w:rPr>
          <w:rFonts w:ascii="Times New Roman" w:hAnsi="Times New Roman" w:cs="Times New Roman"/>
          <w:sz w:val="24"/>
          <w:szCs w:val="24"/>
        </w:rPr>
        <w:br/>
        <w:t>• «Эта лента — 15 см».</w:t>
      </w:r>
    </w:p>
    <w:p w14:paraId="33E1147F" w14:textId="77777777" w:rsidR="00B91354" w:rsidRPr="00B91354" w:rsidRDefault="00B91354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Объём (вместимость):</w:t>
      </w:r>
      <w:r>
        <w:rPr>
          <w:rFonts w:ascii="Times New Roman" w:hAnsi="Times New Roman" w:cs="Times New Roman"/>
          <w:sz w:val="24"/>
          <w:szCs w:val="24"/>
        </w:rPr>
        <w:br/>
        <w:t>• Измеряется переливанием; единица — литр.</w:t>
      </w:r>
      <w:r>
        <w:rPr>
          <w:rFonts w:ascii="Times New Roman" w:hAnsi="Times New Roman" w:cs="Times New Roman"/>
          <w:sz w:val="24"/>
          <w:szCs w:val="24"/>
        </w:rPr>
        <w:br/>
        <w:t>• «В кувшин входит 2 л воды».</w:t>
      </w:r>
    </w:p>
    <w:p w14:paraId="5CDC247A" w14:textId="77777777" w:rsidR="00B91354" w:rsidRPr="00B91354" w:rsidRDefault="00B91354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Время:</w:t>
      </w:r>
      <w:r>
        <w:rPr>
          <w:rFonts w:ascii="Times New Roman" w:hAnsi="Times New Roman" w:cs="Times New Roman"/>
          <w:sz w:val="24"/>
          <w:szCs w:val="24"/>
        </w:rPr>
        <w:br/>
        <w:t>• Измеряется часами; единица — час.</w:t>
      </w:r>
      <w:r>
        <w:rPr>
          <w:rFonts w:ascii="Times New Roman" w:hAnsi="Times New Roman" w:cs="Times New Roman"/>
          <w:sz w:val="24"/>
          <w:szCs w:val="24"/>
        </w:rPr>
        <w:br/>
        <w:t>• «Сон длится 9 часов».</w:t>
      </w:r>
    </w:p>
    <w:p w14:paraId="04703C15" w14:textId="77777777" w:rsidR="00B91354" w:rsidRPr="00B91354" w:rsidRDefault="00B91354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Связь с повседневной жизнью:</w:t>
      </w:r>
      <w:r>
        <w:rPr>
          <w:rFonts w:ascii="Times New Roman" w:hAnsi="Times New Roman" w:cs="Times New Roman"/>
          <w:sz w:val="24"/>
          <w:szCs w:val="24"/>
        </w:rPr>
        <w:br/>
        <w:t>• «Рост ребёнка — 120 см», «Бутылка молока — 1 л», «Мультфильм идёт 30 минут».</w:t>
      </w:r>
    </w:p>
    <w:p w14:paraId="60BDAA59" w14:textId="77777777" w:rsidR="00B91354" w:rsidRPr="00B91354" w:rsidRDefault="00B91354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 – 2 часа</w:t>
      </w:r>
      <w:r>
        <w:rPr>
          <w:rFonts w:ascii="Times New Roman" w:hAnsi="Times New Roman" w:cs="Times New Roman"/>
          <w:sz w:val="24"/>
          <w:szCs w:val="24"/>
        </w:rPr>
        <w:br/>
        <w:t>Формы проведения практики:</w:t>
      </w:r>
    </w:p>
    <w:p w14:paraId="673D056D" w14:textId="77777777" w:rsidR="00B91354" w:rsidRPr="00B91354" w:rsidRDefault="00B91354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«Три мерки»</w:t>
      </w:r>
      <w:r>
        <w:rPr>
          <w:rFonts w:ascii="Times New Roman" w:hAnsi="Times New Roman" w:cs="Times New Roman"/>
          <w:sz w:val="24"/>
          <w:szCs w:val="24"/>
        </w:rPr>
        <w:br/>
        <w:t>Измеряют длину ленты (см), объём банки (л) и время песочных часов (мин).</w:t>
      </w:r>
    </w:p>
    <w:p w14:paraId="2B06126C" w14:textId="77777777" w:rsidR="00B91354" w:rsidRPr="00B91354" w:rsidRDefault="00B91354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«Сравни и запиши»</w:t>
      </w:r>
      <w:r>
        <w:rPr>
          <w:rFonts w:ascii="Times New Roman" w:hAnsi="Times New Roman" w:cs="Times New Roman"/>
          <w:sz w:val="24"/>
          <w:szCs w:val="24"/>
        </w:rPr>
        <w:br/>
        <w:t>«Какой сосуд вместительнее?», «Какая линейка длиннее?», «Какие часы показывают позже?»</w:t>
      </w:r>
    </w:p>
    <w:p w14:paraId="22FD7B53" w14:textId="77777777" w:rsidR="00B91354" w:rsidRPr="00B91354" w:rsidRDefault="00B91354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 «Мой день»</w:t>
      </w:r>
      <w:r>
        <w:rPr>
          <w:rFonts w:ascii="Times New Roman" w:hAnsi="Times New Roman" w:cs="Times New Roman"/>
          <w:sz w:val="24"/>
          <w:szCs w:val="24"/>
        </w:rPr>
        <w:br/>
        <w:t>Дети рисуют распорядок дня с указанием времени и измеряют длину маршрута в школу (в шагах или см).</w:t>
      </w:r>
    </w:p>
    <w:p w14:paraId="7170DA91" w14:textId="77777777" w:rsidR="00B91354" w:rsidRPr="00B91354" w:rsidRDefault="00B91354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«Что изменилось?»</w:t>
      </w:r>
      <w:r>
        <w:rPr>
          <w:rFonts w:ascii="Times New Roman" w:hAnsi="Times New Roman" w:cs="Times New Roman"/>
          <w:sz w:val="24"/>
          <w:szCs w:val="24"/>
        </w:rPr>
        <w:br/>
        <w:t>Воспитатель меняет положение стрелок на часах, объём жидкости в сосудах, длину лент — дети описывают изменения.</w:t>
      </w:r>
    </w:p>
    <w:p w14:paraId="117DEE74" w14:textId="77777777" w:rsidR="00B91354" w:rsidRPr="00B91354" w:rsidRDefault="00B91354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Текущий контроль:</w:t>
      </w:r>
      <w:r>
        <w:rPr>
          <w:rFonts w:ascii="Times New Roman" w:hAnsi="Times New Roman" w:cs="Times New Roman"/>
          <w:sz w:val="24"/>
          <w:szCs w:val="24"/>
        </w:rPr>
        <w:br/>
        <w:t>Устный опрос: «Чем измеряют длину? Объём? Время?», «Можно ли сравнивать длину и объём? Почему?», «Как узнать, сколько воды в бутылке?»</w:t>
      </w:r>
    </w:p>
    <w:p w14:paraId="74CADA96" w14:textId="77777777" w:rsidR="007F190A" w:rsidRDefault="007F190A" w:rsidP="00092B4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731A2B2" w14:textId="0C2EA70A" w:rsidR="00B91354" w:rsidRPr="00B91354" w:rsidRDefault="00B91354" w:rsidP="00092B4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1</w:t>
      </w:r>
      <w:r w:rsidR="004E08A6">
        <w:rPr>
          <w:rFonts w:ascii="Times New Roman" w:hAnsi="Times New Roman" w:cs="Times New Roman"/>
          <w:b/>
          <w:bCs/>
          <w:sz w:val="24"/>
          <w:szCs w:val="24"/>
        </w:rPr>
        <w:t>8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Sorting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and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representing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data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(1) / Сортировка и представление данных (1)</w:t>
      </w:r>
    </w:p>
    <w:p w14:paraId="363B563D" w14:textId="77777777" w:rsidR="00B91354" w:rsidRPr="00B91354" w:rsidRDefault="00B91354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(всего 3 акад. ч.: теория – 1 ч., практика – 2 ч.)</w:t>
      </w:r>
    </w:p>
    <w:p w14:paraId="1D683841" w14:textId="77777777" w:rsidR="00B91354" w:rsidRPr="00B91354" w:rsidRDefault="00B91354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1 час</w:t>
      </w:r>
      <w:r>
        <w:rPr>
          <w:rFonts w:ascii="Times New Roman" w:hAnsi="Times New Roman" w:cs="Times New Roman"/>
          <w:sz w:val="24"/>
          <w:szCs w:val="24"/>
        </w:rPr>
        <w:br/>
        <w:t>Цель темы:</w:t>
      </w:r>
      <w:r>
        <w:rPr>
          <w:rFonts w:ascii="Times New Roman" w:hAnsi="Times New Roman" w:cs="Times New Roman"/>
          <w:sz w:val="24"/>
          <w:szCs w:val="24"/>
        </w:rPr>
        <w:br/>
        <w:t>Сформировать у детей умение классифицировать предметы по заданному признаку (цвет, форма, размер) и представлять результаты с помощью таблиц, схем и простых диаграмм (столбчатых).</w:t>
      </w:r>
    </w:p>
    <w:p w14:paraId="4242E423" w14:textId="77777777" w:rsidR="00B91354" w:rsidRPr="00B91354" w:rsidRDefault="00B91354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  <w:r>
        <w:rPr>
          <w:rFonts w:ascii="Times New Roman" w:hAnsi="Times New Roman" w:cs="Times New Roman"/>
          <w:sz w:val="24"/>
          <w:szCs w:val="24"/>
        </w:rPr>
        <w:br/>
        <w:t>Сортировка:</w:t>
      </w:r>
      <w:r>
        <w:rPr>
          <w:rFonts w:ascii="Times New Roman" w:hAnsi="Times New Roman" w:cs="Times New Roman"/>
          <w:sz w:val="24"/>
          <w:szCs w:val="24"/>
        </w:rPr>
        <w:br/>
        <w:t>• Группировка по одному признаку: «все красные», «все круги».</w:t>
      </w:r>
      <w:r>
        <w:rPr>
          <w:rFonts w:ascii="Times New Roman" w:hAnsi="Times New Roman" w:cs="Times New Roman"/>
          <w:sz w:val="24"/>
          <w:szCs w:val="24"/>
        </w:rPr>
        <w:br/>
        <w:t>• Группировка по двум признакам: «красные круги», «синие квадраты».</w:t>
      </w:r>
    </w:p>
    <w:p w14:paraId="1B36FA58" w14:textId="77777777" w:rsidR="00B91354" w:rsidRPr="00B91354" w:rsidRDefault="00B91354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Представление данных:</w:t>
      </w:r>
      <w:r>
        <w:rPr>
          <w:rFonts w:ascii="Times New Roman" w:hAnsi="Times New Roman" w:cs="Times New Roman"/>
          <w:sz w:val="24"/>
          <w:szCs w:val="24"/>
        </w:rPr>
        <w:br/>
        <w:t>• Таблица: строки = признаки, столбцы = количество.</w:t>
      </w:r>
      <w:r>
        <w:rPr>
          <w:rFonts w:ascii="Times New Roman" w:hAnsi="Times New Roman" w:cs="Times New Roman"/>
          <w:sz w:val="24"/>
          <w:szCs w:val="24"/>
        </w:rPr>
        <w:br/>
        <w:t>• Диаграмма: столбики из кубиков — выше столбик = больше предметов.</w:t>
      </w:r>
    </w:p>
    <w:p w14:paraId="272EBD77" w14:textId="77777777" w:rsidR="00B91354" w:rsidRPr="00B91354" w:rsidRDefault="00B91354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Мыслительные операции:</w:t>
      </w:r>
      <w:r>
        <w:rPr>
          <w:rFonts w:ascii="Times New Roman" w:hAnsi="Times New Roman" w:cs="Times New Roman"/>
          <w:sz w:val="24"/>
          <w:szCs w:val="24"/>
        </w:rPr>
        <w:br/>
        <w:t>• Классификация — группировка по признакам.</w:t>
      </w:r>
      <w:r>
        <w:rPr>
          <w:rFonts w:ascii="Times New Roman" w:hAnsi="Times New Roman" w:cs="Times New Roman"/>
          <w:sz w:val="24"/>
          <w:szCs w:val="24"/>
        </w:rPr>
        <w:br/>
        <w:t>• Систематизация — упорядоченное представление.</w:t>
      </w:r>
      <w:r>
        <w:rPr>
          <w:rFonts w:ascii="Times New Roman" w:hAnsi="Times New Roman" w:cs="Times New Roman"/>
          <w:sz w:val="24"/>
          <w:szCs w:val="24"/>
        </w:rPr>
        <w:br/>
        <w:t>• Интерпретация — чтение диаграммы.</w:t>
      </w:r>
    </w:p>
    <w:p w14:paraId="47273A3F" w14:textId="77777777" w:rsidR="00B91354" w:rsidRPr="00B91354" w:rsidRDefault="00B91354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 – 2 часа</w:t>
      </w:r>
      <w:r>
        <w:rPr>
          <w:rFonts w:ascii="Times New Roman" w:hAnsi="Times New Roman" w:cs="Times New Roman"/>
          <w:sz w:val="24"/>
          <w:szCs w:val="24"/>
        </w:rPr>
        <w:br/>
        <w:t>Формы проведения практики:</w:t>
      </w:r>
    </w:p>
    <w:p w14:paraId="46F26FAF" w14:textId="77777777" w:rsidR="00B91354" w:rsidRPr="00B91354" w:rsidRDefault="00B91354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«Разложи по коробкам»</w:t>
      </w:r>
      <w:r>
        <w:rPr>
          <w:rFonts w:ascii="Times New Roman" w:hAnsi="Times New Roman" w:cs="Times New Roman"/>
          <w:sz w:val="24"/>
          <w:szCs w:val="24"/>
        </w:rPr>
        <w:br/>
        <w:t>Дети сортируют геометрические фигуры по цвету и форме в разные коробки.</w:t>
      </w:r>
    </w:p>
    <w:p w14:paraId="5DB35C85" w14:textId="77777777" w:rsidR="00B91354" w:rsidRPr="00B91354" w:rsidRDefault="00B91354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Упражнение «Построй диаграмму»</w:t>
      </w:r>
      <w:r>
        <w:rPr>
          <w:rFonts w:ascii="Times New Roman" w:hAnsi="Times New Roman" w:cs="Times New Roman"/>
          <w:sz w:val="24"/>
          <w:szCs w:val="24"/>
        </w:rPr>
        <w:br/>
        <w:t>Считают, сколько у кого игрушек, и строят столбики из кубиков.</w:t>
      </w:r>
    </w:p>
    <w:p w14:paraId="44F15340" w14:textId="77777777" w:rsidR="00B91354" w:rsidRPr="00B91354" w:rsidRDefault="00B91354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«Кто что любит?»</w:t>
      </w:r>
      <w:r>
        <w:rPr>
          <w:rFonts w:ascii="Times New Roman" w:hAnsi="Times New Roman" w:cs="Times New Roman"/>
          <w:sz w:val="24"/>
          <w:szCs w:val="24"/>
        </w:rPr>
        <w:br/>
        <w:t xml:space="preserve">Опрос: </w:t>
      </w:r>
      <w:proofErr w:type="gramStart"/>
      <w:r>
        <w:rPr>
          <w:rFonts w:ascii="Times New Roman" w:hAnsi="Times New Roman" w:cs="Times New Roman"/>
          <w:sz w:val="24"/>
          <w:szCs w:val="24"/>
        </w:rPr>
        <w:t>«</w:t>
      </w:r>
      <w:proofErr w:type="gramEnd"/>
      <w:r>
        <w:rPr>
          <w:rFonts w:ascii="Times New Roman" w:hAnsi="Times New Roman" w:cs="Times New Roman"/>
          <w:sz w:val="24"/>
          <w:szCs w:val="24"/>
        </w:rPr>
        <w:t>Кто любит яблоки, а кто — груши?» → заносят данные в таблицу.</w:t>
      </w:r>
    </w:p>
    <w:p w14:paraId="79139E88" w14:textId="77777777" w:rsidR="00B91354" w:rsidRPr="00B91354" w:rsidRDefault="00B91354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«Найди ошибку в таблице»</w:t>
      </w:r>
      <w:r>
        <w:rPr>
          <w:rFonts w:ascii="Times New Roman" w:hAnsi="Times New Roman" w:cs="Times New Roman"/>
          <w:sz w:val="24"/>
          <w:szCs w:val="24"/>
        </w:rPr>
        <w:br/>
        <w:t>В таблице перепутаны данные — дети исправляют.</w:t>
      </w:r>
    </w:p>
    <w:p w14:paraId="00B5B0E9" w14:textId="77777777" w:rsidR="00B91354" w:rsidRPr="00B91354" w:rsidRDefault="00B91354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Текущий контроль:</w:t>
      </w:r>
      <w:r>
        <w:rPr>
          <w:rFonts w:ascii="Times New Roman" w:hAnsi="Times New Roman" w:cs="Times New Roman"/>
          <w:sz w:val="24"/>
          <w:szCs w:val="24"/>
        </w:rPr>
        <w:br/>
        <w:t>Устный опрос: «По какому признаку ты разложил фигуры?», «Что показывает самый высокий столбик?», «Можно ли в одну коробку положить и большой, и маленький предмет? Почему?»</w:t>
      </w:r>
    </w:p>
    <w:p w14:paraId="530E2C12" w14:textId="77777777" w:rsidR="007F190A" w:rsidRDefault="007F190A" w:rsidP="00092B4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5508487" w14:textId="25308FED" w:rsidR="00B91354" w:rsidRPr="00B91354" w:rsidRDefault="00B91354" w:rsidP="00092B4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1</w:t>
      </w:r>
      <w:r w:rsidR="004E08A6">
        <w:rPr>
          <w:rFonts w:ascii="Times New Roman" w:hAnsi="Times New Roman" w:cs="Times New Roman"/>
          <w:b/>
          <w:bCs/>
          <w:sz w:val="24"/>
          <w:szCs w:val="24"/>
        </w:rPr>
        <w:t>9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Adding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and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subtracting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tens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and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ones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/ Сложение и вычитание десятков и единиц</w:t>
      </w:r>
    </w:p>
    <w:p w14:paraId="0CF91D7E" w14:textId="77777777" w:rsidR="00B91354" w:rsidRPr="00B91354" w:rsidRDefault="00B91354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(всего 4 акад. ч.: теория – 2 ч., практика – 2 ч.)</w:t>
      </w:r>
    </w:p>
    <w:p w14:paraId="4BED1FAC" w14:textId="77777777" w:rsidR="00B91354" w:rsidRPr="00B91354" w:rsidRDefault="00B91354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2 часа</w:t>
      </w:r>
      <w:r>
        <w:rPr>
          <w:rFonts w:ascii="Times New Roman" w:hAnsi="Times New Roman" w:cs="Times New Roman"/>
          <w:sz w:val="24"/>
          <w:szCs w:val="24"/>
        </w:rPr>
        <w:br/>
        <w:t>Цель темы:</w:t>
      </w:r>
      <w:r>
        <w:rPr>
          <w:rFonts w:ascii="Times New Roman" w:hAnsi="Times New Roman" w:cs="Times New Roman"/>
          <w:sz w:val="24"/>
          <w:szCs w:val="24"/>
        </w:rPr>
        <w:br/>
        <w:t>Сформировать у детей понимание позиционного принципа сложения и вычитания двузначных чисел: десятки складываются с десятками, единицы — с единицами; развивать умение моделировать действия с помощью пучков и единичных палочек.</w:t>
      </w:r>
    </w:p>
    <w:p w14:paraId="62E4EC76" w14:textId="77777777" w:rsidR="00B91354" w:rsidRPr="00B91354" w:rsidRDefault="00B91354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  <w:r>
        <w:rPr>
          <w:rFonts w:ascii="Times New Roman" w:hAnsi="Times New Roman" w:cs="Times New Roman"/>
          <w:sz w:val="24"/>
          <w:szCs w:val="24"/>
        </w:rPr>
        <w:br/>
        <w:t>Структура числа:</w:t>
      </w:r>
      <w:r>
        <w:rPr>
          <w:rFonts w:ascii="Times New Roman" w:hAnsi="Times New Roman" w:cs="Times New Roman"/>
          <w:sz w:val="24"/>
          <w:szCs w:val="24"/>
        </w:rPr>
        <w:br/>
        <w:t>• 24 = 2 д. + 4 ед.</w:t>
      </w:r>
      <w:r>
        <w:rPr>
          <w:rFonts w:ascii="Times New Roman" w:hAnsi="Times New Roman" w:cs="Times New Roman"/>
          <w:sz w:val="24"/>
          <w:szCs w:val="24"/>
        </w:rPr>
        <w:br/>
        <w:t>• 30 = 3 д. + 0 ед.</w:t>
      </w:r>
    </w:p>
    <w:p w14:paraId="0350690D" w14:textId="77777777" w:rsidR="00B91354" w:rsidRPr="00B91354" w:rsidRDefault="00B91354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Сложение:</w:t>
      </w:r>
      <w:r>
        <w:rPr>
          <w:rFonts w:ascii="Times New Roman" w:hAnsi="Times New Roman" w:cs="Times New Roman"/>
          <w:sz w:val="24"/>
          <w:szCs w:val="24"/>
        </w:rPr>
        <w:br/>
        <w:t>• 23 + 5 = (2 д. + 3 ед.) + 5 ед. = 2 д. + 8 ед. = 28.</w:t>
      </w:r>
      <w:r>
        <w:rPr>
          <w:rFonts w:ascii="Times New Roman" w:hAnsi="Times New Roman" w:cs="Times New Roman"/>
          <w:sz w:val="24"/>
          <w:szCs w:val="24"/>
        </w:rPr>
        <w:br/>
        <w:t>• 30 + 6 = 36.</w:t>
      </w:r>
    </w:p>
    <w:p w14:paraId="3EDAC6B4" w14:textId="77777777" w:rsidR="00B91354" w:rsidRPr="00B91354" w:rsidRDefault="00B91354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Вычитание:</w:t>
      </w:r>
      <w:r>
        <w:rPr>
          <w:rFonts w:ascii="Times New Roman" w:hAnsi="Times New Roman" w:cs="Times New Roman"/>
          <w:sz w:val="24"/>
          <w:szCs w:val="24"/>
        </w:rPr>
        <w:br/>
        <w:t>• 28 – 5 = (2 д. + 8 ед.) – 5 ед. = 2 д. + 3 ед. = 23.</w:t>
      </w:r>
      <w:r>
        <w:rPr>
          <w:rFonts w:ascii="Times New Roman" w:hAnsi="Times New Roman" w:cs="Times New Roman"/>
          <w:sz w:val="24"/>
          <w:szCs w:val="24"/>
        </w:rPr>
        <w:br/>
        <w:t>• 40 – 4 = 36.</w:t>
      </w:r>
    </w:p>
    <w:p w14:paraId="6A05BCF5" w14:textId="77777777" w:rsidR="00B91354" w:rsidRPr="00B91354" w:rsidRDefault="00B91354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Мыслительные операции:</w:t>
      </w:r>
      <w:r>
        <w:rPr>
          <w:rFonts w:ascii="Times New Roman" w:hAnsi="Times New Roman" w:cs="Times New Roman"/>
          <w:sz w:val="24"/>
          <w:szCs w:val="24"/>
        </w:rPr>
        <w:br/>
        <w:t>• Анализ — разложение числа на разряды.</w:t>
      </w:r>
      <w:r>
        <w:rPr>
          <w:rFonts w:ascii="Times New Roman" w:hAnsi="Times New Roman" w:cs="Times New Roman"/>
          <w:sz w:val="24"/>
          <w:szCs w:val="24"/>
        </w:rPr>
        <w:br/>
        <w:t>• Синтез — восстановление числа из разрядов.</w:t>
      </w:r>
      <w:r>
        <w:rPr>
          <w:rFonts w:ascii="Times New Roman" w:hAnsi="Times New Roman" w:cs="Times New Roman"/>
          <w:sz w:val="24"/>
          <w:szCs w:val="24"/>
        </w:rPr>
        <w:br/>
        <w:t>• Моделирование — работа с пучками и палочками.</w:t>
      </w:r>
    </w:p>
    <w:p w14:paraId="792F047A" w14:textId="77777777" w:rsidR="00B91354" w:rsidRPr="00B91354" w:rsidRDefault="00B91354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 – 2 часа</w:t>
      </w:r>
      <w:r>
        <w:rPr>
          <w:rFonts w:ascii="Times New Roman" w:hAnsi="Times New Roman" w:cs="Times New Roman"/>
          <w:sz w:val="24"/>
          <w:szCs w:val="24"/>
        </w:rPr>
        <w:br/>
        <w:t>Формы проведения практики:</w:t>
      </w:r>
    </w:p>
    <w:p w14:paraId="1BCBB7BB" w14:textId="77777777" w:rsidR="00B91354" w:rsidRPr="00B91354" w:rsidRDefault="00B91354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«Свяжи пучки»</w:t>
      </w:r>
      <w:r>
        <w:rPr>
          <w:rFonts w:ascii="Times New Roman" w:hAnsi="Times New Roman" w:cs="Times New Roman"/>
          <w:sz w:val="24"/>
          <w:szCs w:val="24"/>
        </w:rPr>
        <w:br/>
        <w:t>Складывают 24 + 3: связывают 2 пучка, добавляют 4 + 3 палочки → 27.</w:t>
      </w:r>
    </w:p>
    <w:p w14:paraId="71543AB3" w14:textId="77777777" w:rsidR="00B91354" w:rsidRPr="00B91354" w:rsidRDefault="00B91354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«Магазин с ценами»</w:t>
      </w:r>
      <w:r>
        <w:rPr>
          <w:rFonts w:ascii="Times New Roman" w:hAnsi="Times New Roman" w:cs="Times New Roman"/>
          <w:sz w:val="24"/>
          <w:szCs w:val="24"/>
        </w:rPr>
        <w:br/>
        <w:t>«Купи игрушку за 32 монеты и конфету за 5 — сколько всего?»</w:t>
      </w:r>
    </w:p>
    <w:p w14:paraId="475CE6F4" w14:textId="77777777" w:rsidR="00B91354" w:rsidRPr="00B91354" w:rsidRDefault="00B91354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Упражнение «Разрядная таблица»</w:t>
      </w:r>
      <w:r>
        <w:rPr>
          <w:rFonts w:ascii="Times New Roman" w:hAnsi="Times New Roman" w:cs="Times New Roman"/>
          <w:sz w:val="24"/>
          <w:szCs w:val="24"/>
        </w:rPr>
        <w:br/>
        <w:t>В ячейки «Десятки» и «Единицы» раскладывают фишки и выполняют действия.</w:t>
      </w:r>
    </w:p>
    <w:p w14:paraId="5214F748" w14:textId="77777777" w:rsidR="00B91354" w:rsidRPr="00B91354" w:rsidRDefault="00B91354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«Угадай число»</w:t>
      </w:r>
      <w:r>
        <w:rPr>
          <w:rFonts w:ascii="Times New Roman" w:hAnsi="Times New Roman" w:cs="Times New Roman"/>
          <w:sz w:val="24"/>
          <w:szCs w:val="24"/>
        </w:rPr>
        <w:br/>
        <w:t>«Я загадал число: 3 д. и 7 ед. — какое это число?»</w:t>
      </w:r>
    </w:p>
    <w:p w14:paraId="095F5A6E" w14:textId="77777777" w:rsidR="00B91354" w:rsidRPr="00B91354" w:rsidRDefault="00B91354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Текущий контроль:</w:t>
      </w:r>
      <w:r>
        <w:rPr>
          <w:rFonts w:ascii="Times New Roman" w:hAnsi="Times New Roman" w:cs="Times New Roman"/>
          <w:sz w:val="24"/>
          <w:szCs w:val="24"/>
        </w:rPr>
        <w:br/>
        <w:t>Устный опрос: «Сколько десятков в числе 50?», «Как сложить 21 и 6?», «Почему нельзя складывать десятки с единицами напрямую?»</w:t>
      </w:r>
    </w:p>
    <w:p w14:paraId="418FC71B" w14:textId="77777777" w:rsidR="007F190A" w:rsidRDefault="007F190A" w:rsidP="00092B4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A1CD633" w14:textId="61BD987C" w:rsidR="00092B41" w:rsidRPr="00092B41" w:rsidRDefault="00092B41" w:rsidP="00092B4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 20.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Equivalence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/ Эквивалентность</w:t>
      </w:r>
    </w:p>
    <w:p w14:paraId="2F522AC2" w14:textId="77777777" w:rsidR="00092B41" w:rsidRPr="00092B41" w:rsidRDefault="00092B41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(всего 3 акад. ч.: теория – 1 ч., практика – 2 ч.)</w:t>
      </w:r>
    </w:p>
    <w:p w14:paraId="7E3F3235" w14:textId="77777777" w:rsidR="00092B41" w:rsidRPr="00092B41" w:rsidRDefault="00092B41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1 час</w:t>
      </w:r>
      <w:r>
        <w:rPr>
          <w:rFonts w:ascii="Times New Roman" w:hAnsi="Times New Roman" w:cs="Times New Roman"/>
          <w:sz w:val="24"/>
          <w:szCs w:val="24"/>
        </w:rPr>
        <w:br/>
        <w:t>Цель темы:</w:t>
      </w:r>
      <w:r>
        <w:rPr>
          <w:rFonts w:ascii="Times New Roman" w:hAnsi="Times New Roman" w:cs="Times New Roman"/>
          <w:sz w:val="24"/>
          <w:szCs w:val="24"/>
        </w:rPr>
        <w:br/>
        <w:t xml:space="preserve">Сформировать у детей понимание равнозначности (эквивалентности) как равенства </w:t>
      </w:r>
      <w:r>
        <w:rPr>
          <w:rFonts w:ascii="Times New Roman" w:hAnsi="Times New Roman" w:cs="Times New Roman"/>
          <w:sz w:val="24"/>
          <w:szCs w:val="24"/>
        </w:rPr>
        <w:lastRenderedPageBreak/>
        <w:t>значений при разной форме записи (например, 5 = 2 + 3 = 4 + 1); развивать умение находить разные способы получения одного и того же числа.</w:t>
      </w:r>
    </w:p>
    <w:p w14:paraId="5976245F" w14:textId="77777777" w:rsidR="00092B41" w:rsidRPr="00092B41" w:rsidRDefault="00092B41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</w:p>
    <w:p w14:paraId="245E39F0" w14:textId="77777777" w:rsidR="00092B41" w:rsidRPr="00092B41" w:rsidRDefault="00092B41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Эквивалентность — разные способы записи одного и того же количества:</w:t>
      </w:r>
      <w:r>
        <w:rPr>
          <w:rFonts w:ascii="Times New Roman" w:hAnsi="Times New Roman" w:cs="Times New Roman"/>
          <w:sz w:val="24"/>
          <w:szCs w:val="24"/>
        </w:rPr>
        <w:br/>
        <w:t>• 6 = 6</w:t>
      </w:r>
      <w:r>
        <w:rPr>
          <w:rFonts w:ascii="Times New Roman" w:hAnsi="Times New Roman" w:cs="Times New Roman"/>
          <w:sz w:val="24"/>
          <w:szCs w:val="24"/>
        </w:rPr>
        <w:br/>
        <w:t>• 6 = 5 + 1 = 4 + 2 = 3 + 3</w:t>
      </w:r>
    </w:p>
    <w:p w14:paraId="4DE17578" w14:textId="77777777" w:rsidR="00092B41" w:rsidRPr="00092B41" w:rsidRDefault="00092B41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Равенство не зависит от порядка или формы: 2 + 4 = 4 + 2 = 6</w:t>
      </w:r>
    </w:p>
    <w:p w14:paraId="5D6448CB" w14:textId="77777777" w:rsidR="00092B41" w:rsidRPr="00092B41" w:rsidRDefault="00092B41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 = означает «столько же», «одинаково», «равнозначно»</w:t>
      </w:r>
    </w:p>
    <w:p w14:paraId="6B498988" w14:textId="77777777" w:rsidR="00092B41" w:rsidRPr="00092B41" w:rsidRDefault="00092B41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 – 2 часа</w:t>
      </w:r>
      <w:r>
        <w:rPr>
          <w:rFonts w:ascii="Times New Roman" w:hAnsi="Times New Roman" w:cs="Times New Roman"/>
          <w:sz w:val="24"/>
          <w:szCs w:val="24"/>
        </w:rPr>
        <w:br/>
        <w:t>Формы проведения практики:</w:t>
      </w:r>
    </w:p>
    <w:p w14:paraId="7F2E14EC" w14:textId="77777777" w:rsidR="00092B41" w:rsidRPr="00092B41" w:rsidRDefault="00092B41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«Семья числа 7»: дети находят все пары, дающие 7 (1+6, 2+5 и т.д.).</w:t>
      </w:r>
    </w:p>
    <w:p w14:paraId="25E59EF1" w14:textId="77777777" w:rsidR="00092B41" w:rsidRPr="00092B41" w:rsidRDefault="00092B41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Упражнение «Равные корзины»: раскладывают фрукты в две корзины разными способами, но поровну.</w:t>
      </w:r>
    </w:p>
    <w:p w14:paraId="750F4B1B" w14:textId="77777777" w:rsidR="00092B41" w:rsidRPr="00092B41" w:rsidRDefault="00092B41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«Весы равенства»: кладут на одну чашу 3+2, на другую — 5 → «весы в равновесии».</w:t>
      </w:r>
    </w:p>
    <w:p w14:paraId="66C1368E" w14:textId="77777777" w:rsidR="00092B41" w:rsidRPr="00092B41" w:rsidRDefault="00092B41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«Найди все равные»: из карточек 4+1, 3+2, 5, 2+3 выбрать все, что равно 5.</w:t>
      </w:r>
    </w:p>
    <w:p w14:paraId="1D56C738" w14:textId="77777777" w:rsidR="00092B41" w:rsidRPr="00092B41" w:rsidRDefault="00092B41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Текущий контроль:</w:t>
      </w:r>
      <w:r>
        <w:rPr>
          <w:rFonts w:ascii="Times New Roman" w:hAnsi="Times New Roman" w:cs="Times New Roman"/>
          <w:sz w:val="24"/>
          <w:szCs w:val="24"/>
        </w:rPr>
        <w:br/>
        <w:t>Устный опрос: «Можно ли записать 8 по-другому?», «Почему 3+4 = 7 = 6+1?», «Как проверить, равны ли две суммы?»</w:t>
      </w:r>
    </w:p>
    <w:p w14:paraId="0A770918" w14:textId="77777777" w:rsidR="007F190A" w:rsidRDefault="007F190A" w:rsidP="00092B4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5257CD2" w14:textId="43D62C87" w:rsidR="00092B41" w:rsidRPr="00092B41" w:rsidRDefault="00092B41" w:rsidP="00092B4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 21.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Doubles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and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halves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/ Удвоение и половина</w:t>
      </w:r>
    </w:p>
    <w:p w14:paraId="2A325716" w14:textId="77777777" w:rsidR="00092B41" w:rsidRPr="00092B41" w:rsidRDefault="00092B41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(всего 4 акад. ч.: теория – 2 ч., практика – 2 ч.)</w:t>
      </w:r>
    </w:p>
    <w:p w14:paraId="6843B5D1" w14:textId="77777777" w:rsidR="00092B41" w:rsidRPr="00092B41" w:rsidRDefault="00092B41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2 часа</w:t>
      </w:r>
      <w:r>
        <w:rPr>
          <w:rFonts w:ascii="Times New Roman" w:hAnsi="Times New Roman" w:cs="Times New Roman"/>
          <w:sz w:val="24"/>
          <w:szCs w:val="24"/>
        </w:rPr>
        <w:br/>
        <w:t>Цель темы:</w:t>
      </w:r>
      <w:r>
        <w:rPr>
          <w:rFonts w:ascii="Times New Roman" w:hAnsi="Times New Roman" w:cs="Times New Roman"/>
          <w:sz w:val="24"/>
          <w:szCs w:val="24"/>
        </w:rPr>
        <w:br/>
        <w:t>Сформировать у детей представление о удвоении (сложение одинаковых чисел: 3 + 3) и половине (деление чётного числа на две равные части); развивать понимание связи между удвоением и делением пополам.</w:t>
      </w:r>
    </w:p>
    <w:p w14:paraId="08A2F011" w14:textId="77777777" w:rsidR="00092B41" w:rsidRPr="00092B41" w:rsidRDefault="00092B41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</w:p>
    <w:p w14:paraId="6DE0672F" w14:textId="77777777" w:rsidR="00092B41" w:rsidRPr="00092B41" w:rsidRDefault="00092B41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Удвоение: 4 + 4 = 8 → «два раза по 4»</w:t>
      </w:r>
    </w:p>
    <w:p w14:paraId="54E359F4" w14:textId="77777777" w:rsidR="00092B41" w:rsidRPr="00092B41" w:rsidRDefault="00092B41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Половина: 8 ÷ 2 = 4 → «половина от 8 — это 4»</w:t>
      </w:r>
    </w:p>
    <w:p w14:paraId="30FEC46D" w14:textId="77777777" w:rsidR="00092B41" w:rsidRPr="00092B41" w:rsidRDefault="00092B41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Только чётные числа можно разделить на две равные половины.</w:t>
      </w:r>
    </w:p>
    <w:p w14:paraId="38C25AD2" w14:textId="77777777" w:rsidR="00092B41" w:rsidRPr="00092B41" w:rsidRDefault="00092B41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Связь: если удвоить 5 → 10, то половина от 10 → 5.</w:t>
      </w:r>
    </w:p>
    <w:p w14:paraId="1323003C" w14:textId="77777777" w:rsidR="00092B41" w:rsidRPr="00092B41" w:rsidRDefault="00092B41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 – 2 часа</w:t>
      </w:r>
      <w:r>
        <w:rPr>
          <w:rFonts w:ascii="Times New Roman" w:hAnsi="Times New Roman" w:cs="Times New Roman"/>
          <w:sz w:val="24"/>
          <w:szCs w:val="24"/>
        </w:rPr>
        <w:br/>
        <w:t>Формы проведения практики:</w:t>
      </w:r>
    </w:p>
    <w:p w14:paraId="40CCBE63" w14:textId="77777777" w:rsidR="00092B41" w:rsidRPr="00092B41" w:rsidRDefault="00092B41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«Зеркало»: один ребёнок кладёт 3 кубика, другой повторяет → «3 + 3 = 6».</w:t>
      </w:r>
    </w:p>
    <w:p w14:paraId="09B0A579" w14:textId="77777777" w:rsidR="00092B41" w:rsidRPr="00092B41" w:rsidRDefault="00092B41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«Раздели поровну»: 8 конфет между двумя друзьями → по 4.</w:t>
      </w:r>
    </w:p>
    <w:p w14:paraId="58C8CDB3" w14:textId="77777777" w:rsidR="00092B41" w:rsidRPr="00092B41" w:rsidRDefault="00092B41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Упражнение «Половинки»: сгибают бумажные полоски пополам, считают части.</w:t>
      </w:r>
    </w:p>
    <w:p w14:paraId="2A883574" w14:textId="77777777" w:rsidR="00092B41" w:rsidRPr="00092B41" w:rsidRDefault="00092B41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«Удвой — раздели»: «Удвой 4 → 8. Найди половину от 8 → 4».</w:t>
      </w:r>
    </w:p>
    <w:p w14:paraId="46776C6C" w14:textId="77777777" w:rsidR="00092B41" w:rsidRPr="00092B41" w:rsidRDefault="00092B41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Текущий контроль:</w:t>
      </w:r>
      <w:r>
        <w:rPr>
          <w:rFonts w:ascii="Times New Roman" w:hAnsi="Times New Roman" w:cs="Times New Roman"/>
          <w:sz w:val="24"/>
          <w:szCs w:val="24"/>
        </w:rPr>
        <w:br/>
        <w:t>Устный опрос: «Что значит “удвоить”?», «Можно ли разделить 7 пополам? Почему?», «Как найти половину от 10?»</w:t>
      </w:r>
    </w:p>
    <w:p w14:paraId="2ACAA3B1" w14:textId="77777777" w:rsidR="007F190A" w:rsidRDefault="007F190A" w:rsidP="00092B4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E87376F" w14:textId="13A48D3A" w:rsidR="00092B41" w:rsidRPr="00092B41" w:rsidRDefault="00092B41" w:rsidP="00092B4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 22.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Addition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and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subtraction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(2) / Сложение и вычитание (2)</w:t>
      </w:r>
    </w:p>
    <w:p w14:paraId="5466931C" w14:textId="77777777" w:rsidR="00092B41" w:rsidRPr="00092B41" w:rsidRDefault="00092B41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(всего 3 акад. ч.: теория – 1 ч., практика – 2 ч.)</w:t>
      </w:r>
    </w:p>
    <w:p w14:paraId="7E2687B0" w14:textId="77777777" w:rsidR="00092B41" w:rsidRPr="00092B41" w:rsidRDefault="00092B41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1 час</w:t>
      </w:r>
      <w:r>
        <w:rPr>
          <w:rFonts w:ascii="Times New Roman" w:hAnsi="Times New Roman" w:cs="Times New Roman"/>
          <w:sz w:val="24"/>
          <w:szCs w:val="24"/>
        </w:rPr>
        <w:br/>
        <w:t>Цель темы:</w:t>
      </w:r>
      <w:r>
        <w:rPr>
          <w:rFonts w:ascii="Times New Roman" w:hAnsi="Times New Roman" w:cs="Times New Roman"/>
          <w:sz w:val="24"/>
          <w:szCs w:val="24"/>
        </w:rPr>
        <w:br/>
        <w:t>Закрепить и расширить навыки сложения и вычитания в пределах 20, включая переход через десяток; развивать умение решать составные задачи и использовать числовую прямую как модель.</w:t>
      </w:r>
    </w:p>
    <w:p w14:paraId="27306812" w14:textId="77777777" w:rsidR="00092B41" w:rsidRPr="00092B41" w:rsidRDefault="00092B41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</w:p>
    <w:p w14:paraId="07153B35" w14:textId="77777777" w:rsidR="00092B41" w:rsidRPr="00092B41" w:rsidRDefault="00092B41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Сложение с переходом через десяток: 8 + 5 = 8 + 2 + 3 = 13</w:t>
      </w:r>
    </w:p>
    <w:p w14:paraId="548D0A5D" w14:textId="77777777" w:rsidR="00092B41" w:rsidRPr="00092B41" w:rsidRDefault="00092B41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Вычитание с переходом: 13 – 5 = 13 – 3 – 2 = 8</w:t>
      </w:r>
    </w:p>
    <w:p w14:paraId="41D36EC5" w14:textId="77777777" w:rsidR="00092B41" w:rsidRPr="00092B41" w:rsidRDefault="00092B41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Числовая прямая как инструмент для присчитывания и отсчитывания.</w:t>
      </w:r>
    </w:p>
    <w:p w14:paraId="674D655D" w14:textId="77777777" w:rsidR="00092B41" w:rsidRPr="00092B41" w:rsidRDefault="00092B41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Обратные задачи: «У Маши было 12 яблок, она съела 4. Сколько осталось?» → «У Маши 8 яблок, она нашла 4. Сколько стало?»</w:t>
      </w:r>
    </w:p>
    <w:p w14:paraId="1F368CE9" w14:textId="77777777" w:rsidR="00092B41" w:rsidRPr="00092B41" w:rsidRDefault="00092B41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 – 2 часа</w:t>
      </w:r>
      <w:r>
        <w:rPr>
          <w:rFonts w:ascii="Times New Roman" w:hAnsi="Times New Roman" w:cs="Times New Roman"/>
          <w:sz w:val="24"/>
          <w:szCs w:val="24"/>
        </w:rPr>
        <w:br/>
        <w:t>Формы проведения практики:</w:t>
      </w:r>
    </w:p>
    <w:p w14:paraId="0AC87E3F" w14:textId="77777777" w:rsidR="00092B41" w:rsidRPr="00092B41" w:rsidRDefault="00092B41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«Прыжки по числовой линейке»: «От 9 сделай прыжок на 6 вперёд → 15».</w:t>
      </w:r>
    </w:p>
    <w:p w14:paraId="489FE1D2" w14:textId="77777777" w:rsidR="00092B41" w:rsidRPr="00092B41" w:rsidRDefault="00092B41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«Магазин с сдачей»: «Товар стоит 7 монет, ты дал 10 → сколько сдачи?»</w:t>
      </w:r>
    </w:p>
    <w:p w14:paraId="38A71233" w14:textId="77777777" w:rsidR="00092B41" w:rsidRPr="00092B41" w:rsidRDefault="00092B41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Упражнение «Составь задачу-обратку»: по готовому примеру придумать обратную задачу.</w:t>
      </w:r>
    </w:p>
    <w:p w14:paraId="7C72115B" w14:textId="77777777" w:rsidR="00092B41" w:rsidRPr="00092B41" w:rsidRDefault="00092B41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«Числовые домики до 20»: дети заполняют все пары, дающие 14, 16, 18.</w:t>
      </w:r>
    </w:p>
    <w:p w14:paraId="3F10C04D" w14:textId="77777777" w:rsidR="00092B41" w:rsidRPr="00092B41" w:rsidRDefault="00092B41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Текущий контроль:</w:t>
      </w:r>
      <w:r>
        <w:rPr>
          <w:rFonts w:ascii="Times New Roman" w:hAnsi="Times New Roman" w:cs="Times New Roman"/>
          <w:sz w:val="24"/>
          <w:szCs w:val="24"/>
        </w:rPr>
        <w:br/>
        <w:t>Устный опрос: «Как сложить 9 и 4?», «Почему 15 – 7 = 8?», «Как проверить вычитание с помощью сложения?»</w:t>
      </w:r>
    </w:p>
    <w:p w14:paraId="1F3C86D5" w14:textId="77777777" w:rsidR="007F190A" w:rsidRDefault="007F190A" w:rsidP="00092B4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0AE27B6" w14:textId="3AF68AED" w:rsidR="00092B41" w:rsidRPr="00092B41" w:rsidRDefault="00092B41" w:rsidP="00092B4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 23. Money,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length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capacity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and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time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/ Деньги, длина, объем (вместимость) и время</w:t>
      </w:r>
    </w:p>
    <w:p w14:paraId="34362D83" w14:textId="77777777" w:rsidR="00092B41" w:rsidRPr="00092B41" w:rsidRDefault="00092B41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(всего 4 акад. ч.: теория – 2 ч., практика – 2 ч.)</w:t>
      </w:r>
    </w:p>
    <w:p w14:paraId="1D7CBD81" w14:textId="77777777" w:rsidR="00092B41" w:rsidRPr="00092B41" w:rsidRDefault="00092B41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2 часа</w:t>
      </w:r>
      <w:r>
        <w:rPr>
          <w:rFonts w:ascii="Times New Roman" w:hAnsi="Times New Roman" w:cs="Times New Roman"/>
          <w:sz w:val="24"/>
          <w:szCs w:val="24"/>
        </w:rPr>
        <w:br/>
        <w:t>Цель темы:</w:t>
      </w:r>
      <w:r>
        <w:rPr>
          <w:rFonts w:ascii="Times New Roman" w:hAnsi="Times New Roman" w:cs="Times New Roman"/>
          <w:sz w:val="24"/>
          <w:szCs w:val="24"/>
        </w:rPr>
        <w:br/>
        <w:t>Обобщить знания о четырёх ключевых величинах: деньгах, длине, объёме и времени; закрепить умение измерять, сравнивать и решать практические задачи с использованием реальных единиц (монеты, см, л, часы).</w:t>
      </w:r>
    </w:p>
    <w:p w14:paraId="557EC4B5" w14:textId="77777777" w:rsidR="00092B41" w:rsidRPr="00092B41" w:rsidRDefault="00092B41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</w:p>
    <w:p w14:paraId="7B4D36D8" w14:textId="77777777" w:rsidR="00092B41" w:rsidRPr="00092B41" w:rsidRDefault="00092B41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Деньги: монеты 1, 2, 5, 10; подсчёт сумм и сдачи.</w:t>
      </w:r>
    </w:p>
    <w:p w14:paraId="5C3DF1F4" w14:textId="77777777" w:rsidR="00092B41" w:rsidRPr="00092B41" w:rsidRDefault="00092B41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Длина: измерение линейкой в см.</w:t>
      </w:r>
    </w:p>
    <w:p w14:paraId="4F7816A6" w14:textId="77777777" w:rsidR="00092B41" w:rsidRPr="00092B41" w:rsidRDefault="00092B41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Объём: измерение переливанием в литрах.</w:t>
      </w:r>
    </w:p>
    <w:p w14:paraId="4D09C58E" w14:textId="77777777" w:rsidR="00092B41" w:rsidRPr="00092B41" w:rsidRDefault="00092B41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Время: «ровно час», «полчаса», ориентировка по расписанию.</w:t>
      </w:r>
    </w:p>
    <w:p w14:paraId="0AECBDF8" w14:textId="77777777" w:rsidR="00092B41" w:rsidRPr="00092B41" w:rsidRDefault="00092B41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Связь с жизнью: «Сколько стоит покупка?», «Хватит ли воды в бутылке на всех?»</w:t>
      </w:r>
    </w:p>
    <w:p w14:paraId="37407D5B" w14:textId="77777777" w:rsidR="00092B41" w:rsidRPr="00092B41" w:rsidRDefault="00092B41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 – 2 часа</w:t>
      </w:r>
      <w:r>
        <w:rPr>
          <w:rFonts w:ascii="Times New Roman" w:hAnsi="Times New Roman" w:cs="Times New Roman"/>
          <w:sz w:val="24"/>
          <w:szCs w:val="24"/>
        </w:rPr>
        <w:br/>
        <w:t>Формы проведения практики:</w:t>
      </w:r>
    </w:p>
    <w:p w14:paraId="4015D09E" w14:textId="77777777" w:rsidR="00092B41" w:rsidRPr="00092B41" w:rsidRDefault="00092B41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«Покупки в супермаркете»: дети выбирают товары, платят монетами, получают сдачу.</w:t>
      </w:r>
    </w:p>
    <w:p w14:paraId="1FF11EF5" w14:textId="77777777" w:rsidR="00092B41" w:rsidRPr="00092B41" w:rsidRDefault="00092B41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«Измерительная станция»:</w:t>
      </w:r>
      <w:r>
        <w:rPr>
          <w:rFonts w:ascii="Times New Roman" w:hAnsi="Times New Roman" w:cs="Times New Roman"/>
          <w:sz w:val="24"/>
          <w:szCs w:val="24"/>
        </w:rPr>
        <w:br/>
        <w:t>— измеряют длину карандаша (см),</w:t>
      </w:r>
      <w:r>
        <w:rPr>
          <w:rFonts w:ascii="Times New Roman" w:hAnsi="Times New Roman" w:cs="Times New Roman"/>
          <w:sz w:val="24"/>
          <w:szCs w:val="24"/>
        </w:rPr>
        <w:br/>
        <w:t>— объём кувшина (л),</w:t>
      </w:r>
      <w:r>
        <w:rPr>
          <w:rFonts w:ascii="Times New Roman" w:hAnsi="Times New Roman" w:cs="Times New Roman"/>
          <w:sz w:val="24"/>
          <w:szCs w:val="24"/>
        </w:rPr>
        <w:br/>
        <w:t>— время выполнения задания (песочные часы).</w:t>
      </w:r>
    </w:p>
    <w:p w14:paraId="003D6384" w14:textId="77777777" w:rsidR="00092B41" w:rsidRPr="00092B41" w:rsidRDefault="00092B41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 «Мой день»: составляют расписание с указанием времени и измеряют путь до школы в шагах.</w:t>
      </w:r>
    </w:p>
    <w:p w14:paraId="4E1F6F82" w14:textId="77777777" w:rsidR="00092B41" w:rsidRPr="00092B41" w:rsidRDefault="00092B41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Текущий контроль:</w:t>
      </w:r>
      <w:r>
        <w:rPr>
          <w:rFonts w:ascii="Times New Roman" w:hAnsi="Times New Roman" w:cs="Times New Roman"/>
          <w:sz w:val="24"/>
          <w:szCs w:val="24"/>
        </w:rPr>
        <w:br/>
        <w:t>Устный опрос: «Сколько денег нужно на покупку за 13 монет?», «Как измерить длину парты?», «Можно ли сравнить литр и сантиметр? Почему?»</w:t>
      </w:r>
    </w:p>
    <w:p w14:paraId="4C273E40" w14:textId="77777777" w:rsidR="007F190A" w:rsidRDefault="007F190A" w:rsidP="00092B4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7059CAE" w14:textId="700D5FF5" w:rsidR="00092B41" w:rsidRPr="00092B41" w:rsidRDefault="00092B41" w:rsidP="00092B4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 24.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Sorting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and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representing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data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(2) / Сортировка и представление данных (2)</w:t>
      </w:r>
    </w:p>
    <w:p w14:paraId="1D5887E5" w14:textId="77777777" w:rsidR="00092B41" w:rsidRPr="00092B41" w:rsidRDefault="00092B41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(всего 3 акад. ч.: теория – 1 ч., практика – 2 ч.)</w:t>
      </w:r>
    </w:p>
    <w:p w14:paraId="68621702" w14:textId="77777777" w:rsidR="00092B41" w:rsidRPr="00092B41" w:rsidRDefault="00092B41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1 час</w:t>
      </w:r>
      <w:r>
        <w:rPr>
          <w:rFonts w:ascii="Times New Roman" w:hAnsi="Times New Roman" w:cs="Times New Roman"/>
          <w:sz w:val="24"/>
          <w:szCs w:val="24"/>
        </w:rPr>
        <w:br/>
        <w:t>Цель темы:</w:t>
      </w:r>
      <w:r>
        <w:rPr>
          <w:rFonts w:ascii="Times New Roman" w:hAnsi="Times New Roman" w:cs="Times New Roman"/>
          <w:sz w:val="24"/>
          <w:szCs w:val="24"/>
        </w:rPr>
        <w:br/>
        <w:t>Развить у детей умение собирать данные, сортировать их по двум признакам одновременно (например, «красные круги», «синие квадраты») и представлять в виде таблиц и столбчатых диаграмм.</w:t>
      </w:r>
    </w:p>
    <w:p w14:paraId="1619981F" w14:textId="77777777" w:rsidR="00092B41" w:rsidRPr="00092B41" w:rsidRDefault="00092B41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</w:p>
    <w:p w14:paraId="6EEDA26B" w14:textId="77777777" w:rsidR="00092B41" w:rsidRPr="00092B41" w:rsidRDefault="00092B41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Двойная классификация: по цвету и форме, по размеру и типу.</w:t>
      </w:r>
    </w:p>
    <w:p w14:paraId="2D7CD5D0" w14:textId="77777777" w:rsidR="00092B41" w:rsidRPr="00092B41" w:rsidRDefault="00092B41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Таблицы с двумя входами: строки = цвета, столбцы = формы.</w:t>
      </w:r>
    </w:p>
    <w:p w14:paraId="2923589E" w14:textId="77777777" w:rsidR="00092B41" w:rsidRPr="00092B41" w:rsidRDefault="00092B41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Столбчатые диаграммы: высота столбика = количество.</w:t>
      </w:r>
    </w:p>
    <w:p w14:paraId="4C0B66E3" w14:textId="77777777" w:rsidR="00092B41" w:rsidRPr="00092B41" w:rsidRDefault="00092B41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Чтение данных: «Сколько красных квадратов?», «Каких фигур больше всего?»</w:t>
      </w:r>
    </w:p>
    <w:p w14:paraId="6C76E2DC" w14:textId="77777777" w:rsidR="00092B41" w:rsidRPr="00092B41" w:rsidRDefault="00092B41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 – 2 часа</w:t>
      </w:r>
      <w:r>
        <w:rPr>
          <w:rFonts w:ascii="Times New Roman" w:hAnsi="Times New Roman" w:cs="Times New Roman"/>
          <w:sz w:val="24"/>
          <w:szCs w:val="24"/>
        </w:rPr>
        <w:br/>
        <w:t>Формы проведения практики:</w:t>
      </w:r>
    </w:p>
    <w:p w14:paraId="27EA0E4E" w14:textId="77777777" w:rsidR="00092B41" w:rsidRPr="00092B41" w:rsidRDefault="00092B41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«Классификация игрушек»: сортируют по цвету и типу (машины, куклы).</w:t>
      </w:r>
    </w:p>
    <w:p w14:paraId="59338DE4" w14:textId="77777777" w:rsidR="00092B41" w:rsidRPr="00092B41" w:rsidRDefault="00092B41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Упражнение «Двумерная таблица»: заполняют клетки: «красный круг», «синий квадрат» и т.д.</w:t>
      </w:r>
    </w:p>
    <w:p w14:paraId="29D74F94" w14:textId="77777777" w:rsidR="00092B41" w:rsidRPr="00092B41" w:rsidRDefault="00092B41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«Опрос класса»: «Кто любит яблоки? Груши?» → строят диаграмму из кубиков.</w:t>
      </w:r>
    </w:p>
    <w:p w14:paraId="44149BE2" w14:textId="77777777" w:rsidR="00092B41" w:rsidRPr="00092B41" w:rsidRDefault="00092B41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«Найди ошибку в диаграмме»: сверяют данные с реальным подсчётом.</w:t>
      </w:r>
    </w:p>
    <w:p w14:paraId="65AD1301" w14:textId="77777777" w:rsidR="00092B41" w:rsidRPr="00092B41" w:rsidRDefault="00092B41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Текущий контроль:</w:t>
      </w:r>
      <w:r>
        <w:rPr>
          <w:rFonts w:ascii="Times New Roman" w:hAnsi="Times New Roman" w:cs="Times New Roman"/>
          <w:sz w:val="24"/>
          <w:szCs w:val="24"/>
        </w:rPr>
        <w:br/>
        <w:t>Устный опрос: «Как отсортировать по двум признакам?», «Что показывает самый высокий столбик?», «Можно ли в одну клетку таблицы положить и большой, и маленький предмет?»</w:t>
      </w:r>
    </w:p>
    <w:p w14:paraId="50029774" w14:textId="77777777" w:rsidR="007F190A" w:rsidRDefault="007F190A" w:rsidP="00092B4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BBEE867" w14:textId="188C0E05" w:rsidR="00092B41" w:rsidRPr="00092B41" w:rsidRDefault="00092B41" w:rsidP="00092B4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 25. </w:t>
      </w:r>
      <w:r w:rsidR="0073197E">
        <w:rPr>
          <w:rFonts w:ascii="Times New Roman" w:hAnsi="Times New Roman" w:cs="Times New Roman"/>
          <w:b/>
          <w:bCs/>
          <w:sz w:val="24"/>
          <w:szCs w:val="24"/>
          <w:lang w:val="en-US"/>
        </w:rPr>
        <w:t>Revision</w:t>
      </w:r>
      <w:r>
        <w:rPr>
          <w:rFonts w:ascii="Times New Roman" w:hAnsi="Times New Roman" w:cs="Times New Roman"/>
          <w:b/>
          <w:bCs/>
          <w:sz w:val="24"/>
          <w:szCs w:val="24"/>
        </w:rPr>
        <w:t>/ Повторение материала</w:t>
      </w:r>
    </w:p>
    <w:p w14:paraId="25E6857F" w14:textId="77777777" w:rsidR="00092B41" w:rsidRPr="00092B41" w:rsidRDefault="00092B41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(всего 2 акад. ч.: теория – 1 ч., практика – 1 ч.)</w:t>
      </w:r>
    </w:p>
    <w:p w14:paraId="179C16F5" w14:textId="77777777" w:rsidR="00092B41" w:rsidRPr="00092B41" w:rsidRDefault="00092B41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Теория – 1 час</w:t>
      </w:r>
      <w:r>
        <w:rPr>
          <w:rFonts w:ascii="Times New Roman" w:hAnsi="Times New Roman" w:cs="Times New Roman"/>
          <w:sz w:val="24"/>
          <w:szCs w:val="24"/>
        </w:rPr>
        <w:br/>
        <w:t>Цель темы:</w:t>
      </w:r>
      <w:r>
        <w:rPr>
          <w:rFonts w:ascii="Times New Roman" w:hAnsi="Times New Roman" w:cs="Times New Roman"/>
          <w:sz w:val="24"/>
          <w:szCs w:val="24"/>
        </w:rPr>
        <w:br/>
        <w:t>Систематизировать и закрепить ключевые математические понятия, изученные в течение курса: счёт до 10, цифры 0–10, сравнение групп (=, ≠, &gt;, &lt;), сложение и вычитание, измерение длины и объёма, свойства фигур, ориентировка в пространстве; выявить и ликвидировать индивидуальные пробелы на основе результатов итоговой диагностики.</w:t>
      </w:r>
    </w:p>
    <w:p w14:paraId="5A2962DC" w14:textId="77777777" w:rsidR="00092B41" w:rsidRPr="00092B41" w:rsidRDefault="00092B41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Изучаемый материал:</w:t>
      </w:r>
    </w:p>
    <w:p w14:paraId="00C2720F" w14:textId="77777777" w:rsidR="00092B41" w:rsidRPr="00092B41" w:rsidRDefault="00092B41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Числа и счёт: прямой/обратный счёт до 10, порядковый счёт, состав чисел.</w:t>
      </w:r>
    </w:p>
    <w:p w14:paraId="3E9E5EA6" w14:textId="77777777" w:rsidR="00092B41" w:rsidRPr="00092B41" w:rsidRDefault="00092B41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Сравнение: использование знаков =, ≠</w:t>
      </w:r>
      <w:proofErr w:type="gramStart"/>
      <w:r>
        <w:rPr>
          <w:rFonts w:ascii="Times New Roman" w:hAnsi="Times New Roman" w:cs="Times New Roman"/>
          <w:sz w:val="24"/>
          <w:szCs w:val="24"/>
        </w:rPr>
        <w:t>, &gt;</w:t>
      </w:r>
      <w:proofErr w:type="gramEnd"/>
      <w:r>
        <w:rPr>
          <w:rFonts w:ascii="Times New Roman" w:hAnsi="Times New Roman" w:cs="Times New Roman"/>
          <w:sz w:val="24"/>
          <w:szCs w:val="24"/>
        </w:rPr>
        <w:t>, &lt;; определение «на сколько больше/меньше».</w:t>
      </w:r>
    </w:p>
    <w:p w14:paraId="5CA1DECB" w14:textId="77777777" w:rsidR="00092B41" w:rsidRPr="00092B41" w:rsidRDefault="00092B41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Арифметика: сложение как объединение, вычитание как удаление части.</w:t>
      </w:r>
    </w:p>
    <w:p w14:paraId="48ED0AE8" w14:textId="77777777" w:rsidR="00092B41" w:rsidRPr="00092B41" w:rsidRDefault="00092B41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Геометрия: различие 2D и 3D фигур, симметрия, пространственные отношения.</w:t>
      </w:r>
    </w:p>
    <w:p w14:paraId="48C8351B" w14:textId="77777777" w:rsidR="00092B41" w:rsidRPr="00092B41" w:rsidRDefault="00092B41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Величины: измерение длины (см), объёма (л), массы (кг), времени (часы).</w:t>
      </w:r>
    </w:p>
    <w:p w14:paraId="43AA29F2" w14:textId="77777777" w:rsidR="00092B41" w:rsidRPr="00092B41" w:rsidRDefault="00092B41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Мыслительные операции:</w:t>
      </w:r>
    </w:p>
    <w:p w14:paraId="7217FA49" w14:textId="77777777" w:rsidR="00092B41" w:rsidRPr="00092B41" w:rsidRDefault="00092B41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Классификация, сравнение, анализ, синтез, рефлексия.</w:t>
      </w:r>
    </w:p>
    <w:p w14:paraId="1CE9A667" w14:textId="77777777" w:rsidR="00092B41" w:rsidRPr="00092B41" w:rsidRDefault="00092B41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Самоконтроль и коррекция ошибок на основе диагностических данных.</w:t>
      </w:r>
    </w:p>
    <w:p w14:paraId="4AA175D7" w14:textId="77777777" w:rsidR="00092B41" w:rsidRPr="00092B41" w:rsidRDefault="00092B41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Практика – 1 час</w:t>
      </w:r>
      <w:r>
        <w:rPr>
          <w:rFonts w:ascii="Times New Roman" w:hAnsi="Times New Roman" w:cs="Times New Roman"/>
          <w:sz w:val="24"/>
          <w:szCs w:val="24"/>
        </w:rPr>
        <w:br/>
        <w:t>Формы проведения практики:</w:t>
      </w:r>
    </w:p>
    <w:p w14:paraId="2F328A54" w14:textId="77777777" w:rsidR="00092B41" w:rsidRPr="00092B41" w:rsidRDefault="00092B41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Индивидуальные тренажёры: карточки с заданиями по «проблемным» темам (например, «Сравни числа», «Реши задачу на вычитание»).</w:t>
      </w:r>
    </w:p>
    <w:p w14:paraId="40F18E75" w14:textId="77777777" w:rsidR="00092B41" w:rsidRPr="00092B41" w:rsidRDefault="00092B41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«Математическое лото»: дети закрывают карточки с ответами на вопросы воспитателя.</w:t>
      </w:r>
    </w:p>
    <w:p w14:paraId="0DF30575" w14:textId="77777777" w:rsidR="00092B41" w:rsidRPr="00092B41" w:rsidRDefault="00092B41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«Исправь ошибку»: на доске — намеренно неверные записи (6 – 2 = 5, 3 </w:t>
      </w:r>
      <w:proofErr w:type="gramStart"/>
      <w:r>
        <w:rPr>
          <w:rFonts w:ascii="Times New Roman" w:hAnsi="Times New Roman" w:cs="Times New Roman"/>
          <w:sz w:val="24"/>
          <w:szCs w:val="24"/>
        </w:rPr>
        <w:t>&lt; 2</w:t>
      </w:r>
      <w:proofErr w:type="gramEnd"/>
      <w:r>
        <w:rPr>
          <w:rFonts w:ascii="Times New Roman" w:hAnsi="Times New Roman" w:cs="Times New Roman"/>
          <w:sz w:val="24"/>
          <w:szCs w:val="24"/>
        </w:rPr>
        <w:t>) — дети находят и исправляют.</w:t>
      </w:r>
    </w:p>
    <w:p w14:paraId="3F252302" w14:textId="77777777" w:rsidR="00092B41" w:rsidRPr="00092B41" w:rsidRDefault="00092B41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 «Моя математическая книжка»: дети рисуют странички по темам: «Мои цифры», «Мои фигуры», «Мои задачи».</w:t>
      </w:r>
    </w:p>
    <w:p w14:paraId="0EBCE4D6" w14:textId="77777777" w:rsidR="00092B41" w:rsidRPr="00092B41" w:rsidRDefault="00092B41" w:rsidP="00092B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Текущий контроль:</w:t>
      </w:r>
      <w:r>
        <w:rPr>
          <w:rFonts w:ascii="Times New Roman" w:hAnsi="Times New Roman" w:cs="Times New Roman"/>
          <w:sz w:val="24"/>
          <w:szCs w:val="24"/>
        </w:rPr>
        <w:br/>
        <w:t>Устный опрос и наблюдение:</w:t>
      </w:r>
      <w:r>
        <w:rPr>
          <w:rFonts w:ascii="Times New Roman" w:hAnsi="Times New Roman" w:cs="Times New Roman"/>
          <w:sz w:val="24"/>
          <w:szCs w:val="24"/>
        </w:rPr>
        <w:br/>
        <w:t xml:space="preserve">— «Объясни, почему </w:t>
      </w:r>
      <w:proofErr w:type="gramStart"/>
      <w:r>
        <w:rPr>
          <w:rFonts w:ascii="Times New Roman" w:hAnsi="Times New Roman" w:cs="Times New Roman"/>
          <w:sz w:val="24"/>
          <w:szCs w:val="24"/>
        </w:rPr>
        <w:t>7 &gt;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5»,</w:t>
      </w:r>
      <w:r>
        <w:rPr>
          <w:rFonts w:ascii="Times New Roman" w:hAnsi="Times New Roman" w:cs="Times New Roman"/>
          <w:sz w:val="24"/>
          <w:szCs w:val="24"/>
        </w:rPr>
        <w:br/>
        <w:t>— «Расскажи, как ты решил задачу»,</w:t>
      </w:r>
      <w:r>
        <w:rPr>
          <w:rFonts w:ascii="Times New Roman" w:hAnsi="Times New Roman" w:cs="Times New Roman"/>
          <w:sz w:val="24"/>
          <w:szCs w:val="24"/>
        </w:rPr>
        <w:br/>
        <w:t>— «Покажи симметричную фигуру».</w:t>
      </w:r>
    </w:p>
    <w:p w14:paraId="571FE518" w14:textId="77777777" w:rsidR="007F190A" w:rsidRDefault="007F190A" w:rsidP="00092B4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FA3A8CD" w14:textId="0E791B7B" w:rsidR="00092B41" w:rsidRPr="00092B41" w:rsidRDefault="00092B41" w:rsidP="00092B4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 26. Final </w:t>
      </w:r>
      <w:r w:rsidR="00CC7D05">
        <w:rPr>
          <w:rFonts w:ascii="Times New Roman" w:hAnsi="Times New Roman" w:cs="Times New Roman"/>
          <w:b/>
          <w:bCs/>
          <w:sz w:val="24"/>
          <w:szCs w:val="24"/>
          <w:lang w:val="en-US"/>
        </w:rPr>
        <w:t>test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/ Итоговая аттестация</w:t>
      </w:r>
    </w:p>
    <w:p w14:paraId="448FB01E" w14:textId="77777777" w:rsidR="00B92293" w:rsidRPr="00A966C9" w:rsidRDefault="00B92293" w:rsidP="00B922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(всего 1 акад. ч.: теория – 0 ч., практика – 1 ч.)</w:t>
      </w:r>
    </w:p>
    <w:p w14:paraId="57643B40" w14:textId="77777777" w:rsidR="00B92293" w:rsidRPr="00A966C9" w:rsidRDefault="00B92293" w:rsidP="00B922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Практика – 1 час</w:t>
      </w:r>
      <w:r>
        <w:rPr>
          <w:rFonts w:ascii="Times New Roman" w:hAnsi="Times New Roman" w:cs="Times New Roman"/>
          <w:sz w:val="24"/>
          <w:szCs w:val="24"/>
        </w:rPr>
        <w:br/>
        <w:t>Цель темы:</w:t>
      </w:r>
      <w:r>
        <w:rPr>
          <w:rFonts w:ascii="Times New Roman" w:hAnsi="Times New Roman" w:cs="Times New Roman"/>
          <w:sz w:val="24"/>
          <w:szCs w:val="24"/>
        </w:rPr>
        <w:br/>
        <w:t>Провести итоговую педагогическую диагностику по всему курсу.</w:t>
      </w:r>
    </w:p>
    <w:p w14:paraId="3B41E39C" w14:textId="77777777" w:rsidR="00B92293" w:rsidRPr="00A966C9" w:rsidRDefault="00B92293" w:rsidP="007F190A">
      <w:pPr>
        <w:pStyle w:val="1"/>
        <w:spacing w:before="100" w:beforeAutospacing="1" w:after="100" w:afterAutospacing="1"/>
        <w:ind w:left="72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6" w:name="_Toc7"/>
      <w:bookmarkStart w:id="27" w:name="_Toc213843840"/>
      <w:bookmarkStart w:id="28" w:name="_Toc217375335"/>
      <w:bookmarkEnd w:id="26"/>
      <w:bookmarkEnd w:id="27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5. КАЛЕНДАРНО-УЧЕБНЫЙ ГРАФИК ПРОГРАММЫ</w:t>
      </w:r>
      <w:bookmarkEnd w:id="28"/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263"/>
        <w:gridCol w:w="1644"/>
        <w:gridCol w:w="1679"/>
        <w:gridCol w:w="1269"/>
        <w:gridCol w:w="1641"/>
        <w:gridCol w:w="1840"/>
      </w:tblGrid>
      <w:tr w:rsidR="00A966C9" w:rsidRPr="00A966C9" w14:paraId="0CE2478D" w14:textId="77777777" w:rsidTr="00CD1854">
        <w:tc>
          <w:tcPr>
            <w:tcW w:w="0" w:type="auto"/>
          </w:tcPr>
          <w:p w14:paraId="69C5BDF2" w14:textId="77777777" w:rsidR="00B92293" w:rsidRPr="00A966C9" w:rsidRDefault="00B92293" w:rsidP="00CD185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 обучения</w:t>
            </w:r>
          </w:p>
        </w:tc>
        <w:tc>
          <w:tcPr>
            <w:tcW w:w="0" w:type="auto"/>
          </w:tcPr>
          <w:p w14:paraId="6214EACB" w14:textId="77777777" w:rsidR="00B92293" w:rsidRPr="00A966C9" w:rsidRDefault="00B92293" w:rsidP="00CD185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 начала обучения по программе</w:t>
            </w:r>
          </w:p>
        </w:tc>
        <w:tc>
          <w:tcPr>
            <w:tcW w:w="0" w:type="auto"/>
          </w:tcPr>
          <w:p w14:paraId="57804D94" w14:textId="77777777" w:rsidR="00B92293" w:rsidRPr="00A966C9" w:rsidRDefault="00B92293" w:rsidP="00CD185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 окончания обучения по программе</w:t>
            </w:r>
          </w:p>
        </w:tc>
        <w:tc>
          <w:tcPr>
            <w:tcW w:w="0" w:type="auto"/>
          </w:tcPr>
          <w:p w14:paraId="702D0CD1" w14:textId="77777777" w:rsidR="00B92293" w:rsidRPr="00A966C9" w:rsidRDefault="00B92293" w:rsidP="00CD185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 учебных недель</w:t>
            </w:r>
          </w:p>
        </w:tc>
        <w:tc>
          <w:tcPr>
            <w:tcW w:w="0" w:type="auto"/>
          </w:tcPr>
          <w:p w14:paraId="0B5196E7" w14:textId="77777777" w:rsidR="00B92293" w:rsidRPr="00A966C9" w:rsidRDefault="00B92293" w:rsidP="00CD185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учебных часов</w:t>
            </w:r>
          </w:p>
        </w:tc>
        <w:tc>
          <w:tcPr>
            <w:tcW w:w="0" w:type="auto"/>
          </w:tcPr>
          <w:p w14:paraId="5416E1D3" w14:textId="77777777" w:rsidR="00B92293" w:rsidRPr="00A966C9" w:rsidRDefault="00B92293" w:rsidP="00CD185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Режим занятия</w:t>
            </w:r>
          </w:p>
        </w:tc>
      </w:tr>
      <w:tr w:rsidR="00A966C9" w:rsidRPr="00A966C9" w14:paraId="4DC23D5C" w14:textId="77777777" w:rsidTr="00CD1854">
        <w:tc>
          <w:tcPr>
            <w:tcW w:w="0" w:type="auto"/>
          </w:tcPr>
          <w:p w14:paraId="5FDFB547" w14:textId="77777777" w:rsidR="00B92293" w:rsidRPr="00A966C9" w:rsidRDefault="00B92293" w:rsidP="00CD18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2025-2026</w:t>
            </w:r>
          </w:p>
        </w:tc>
        <w:tc>
          <w:tcPr>
            <w:tcW w:w="0" w:type="auto"/>
          </w:tcPr>
          <w:p w14:paraId="243A4275" w14:textId="77777777" w:rsidR="00B92293" w:rsidRPr="00A966C9" w:rsidRDefault="00B92293" w:rsidP="00CD18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01.09.2025</w:t>
            </w:r>
          </w:p>
        </w:tc>
        <w:tc>
          <w:tcPr>
            <w:tcW w:w="0" w:type="auto"/>
          </w:tcPr>
          <w:p w14:paraId="6A1437ED" w14:textId="77777777" w:rsidR="00B92293" w:rsidRPr="00A966C9" w:rsidRDefault="00B92293" w:rsidP="00CD18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30.06.2026</w:t>
            </w:r>
          </w:p>
        </w:tc>
        <w:tc>
          <w:tcPr>
            <w:tcW w:w="0" w:type="auto"/>
          </w:tcPr>
          <w:p w14:paraId="24B26C7F" w14:textId="77777777" w:rsidR="00B92293" w:rsidRPr="00A966C9" w:rsidRDefault="00B92293" w:rsidP="00CD18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0" w:type="auto"/>
          </w:tcPr>
          <w:p w14:paraId="6BF8FF1A" w14:textId="77777777" w:rsidR="00B92293" w:rsidRPr="00A966C9" w:rsidRDefault="00B92293" w:rsidP="00CD18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0" w:type="auto"/>
          </w:tcPr>
          <w:p w14:paraId="4A5F86C6" w14:textId="72E93267" w:rsidR="00B92293" w:rsidRPr="00A966C9" w:rsidRDefault="00310518" w:rsidP="00CD18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дистанцион</w:t>
            </w:r>
            <w:r w:rsidR="00B92293"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</w:p>
        </w:tc>
      </w:tr>
    </w:tbl>
    <w:p w14:paraId="5FB7958E" w14:textId="77777777" w:rsidR="00B92293" w:rsidRPr="00A966C9" w:rsidRDefault="00B92293" w:rsidP="007F190A">
      <w:pPr>
        <w:pStyle w:val="1"/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9" w:name="_Toc8"/>
      <w:bookmarkStart w:id="30" w:name="_Toc213843841"/>
      <w:bookmarkStart w:id="31" w:name="_Toc217375336"/>
      <w:bookmarkEnd w:id="29"/>
      <w:bookmarkEnd w:id="30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6. ОРГАНИЗАЦИОННО-ПЕДАГОГИЧЕСКИЕ УСЛОВИЯ РЕАЛИЗАЦИИ ПРОГРАММЫ</w:t>
      </w:r>
      <w:bookmarkEnd w:id="31"/>
    </w:p>
    <w:p w14:paraId="20F14067" w14:textId="77777777" w:rsidR="00B92293" w:rsidRPr="00A966C9" w:rsidRDefault="00B92293" w:rsidP="007F190A">
      <w:pPr>
        <w:pStyle w:val="2"/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color w:val="auto"/>
          <w:sz w:val="24"/>
          <w:szCs w:val="16"/>
        </w:rPr>
      </w:pPr>
      <w:bookmarkStart w:id="32" w:name="_Toc9"/>
      <w:bookmarkStart w:id="33" w:name="_Toc213843842"/>
      <w:bookmarkStart w:id="34" w:name="_Toc217375337"/>
      <w:bookmarkEnd w:id="32"/>
      <w:bookmarkEnd w:id="33"/>
      <w:r>
        <w:rPr>
          <w:rFonts w:ascii="Times New Roman" w:hAnsi="Times New Roman" w:cs="Times New Roman"/>
          <w:b/>
          <w:bCs/>
          <w:color w:val="auto"/>
          <w:sz w:val="24"/>
          <w:szCs w:val="16"/>
        </w:rPr>
        <w:t>6.1. Материально-технические условия</w:t>
      </w:r>
      <w:bookmarkEnd w:id="34"/>
    </w:p>
    <w:p w14:paraId="624084C2" w14:textId="5C9C4A07" w:rsidR="00B92293" w:rsidRPr="00A966C9" w:rsidRDefault="00B92293">
      <w:pPr>
        <w:pStyle w:val="a7"/>
        <w:numPr>
          <w:ilvl w:val="1"/>
          <w:numId w:val="2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Помещение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оборудованное по всем нормам санитарной и пожарной безопасности</w:t>
      </w:r>
    </w:p>
    <w:p w14:paraId="60320268" w14:textId="77777777" w:rsidR="00B92293" w:rsidRPr="00A966C9" w:rsidRDefault="00B92293">
      <w:pPr>
        <w:pStyle w:val="a7"/>
        <w:numPr>
          <w:ilvl w:val="1"/>
          <w:numId w:val="2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Компьютер (по 1 шт. в каждом помещении)</w:t>
      </w:r>
    </w:p>
    <w:p w14:paraId="79933A40" w14:textId="77777777" w:rsidR="00B92293" w:rsidRPr="00A966C9" w:rsidRDefault="00B92293">
      <w:pPr>
        <w:pStyle w:val="a7"/>
        <w:numPr>
          <w:ilvl w:val="1"/>
          <w:numId w:val="2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Интерактивная доска (по 1 шт. в каждом помещении)</w:t>
      </w:r>
    </w:p>
    <w:p w14:paraId="202EADBA" w14:textId="77777777" w:rsidR="00B92293" w:rsidRPr="00A966C9" w:rsidRDefault="00B92293">
      <w:pPr>
        <w:pStyle w:val="a7"/>
        <w:numPr>
          <w:ilvl w:val="1"/>
          <w:numId w:val="2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Проектор (по 1 шт. в каждом помещении)</w:t>
      </w:r>
    </w:p>
    <w:p w14:paraId="39CB7171" w14:textId="77777777" w:rsidR="00B92293" w:rsidRPr="00A966C9" w:rsidRDefault="00B92293">
      <w:pPr>
        <w:pStyle w:val="a7"/>
        <w:numPr>
          <w:ilvl w:val="1"/>
          <w:numId w:val="2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Стол для учителя (по 1 шт. в каждом помещении)</w:t>
      </w:r>
    </w:p>
    <w:p w14:paraId="4CCBD0B8" w14:textId="77777777" w:rsidR="00B92293" w:rsidRPr="00A966C9" w:rsidRDefault="00B92293">
      <w:pPr>
        <w:pStyle w:val="a7"/>
        <w:numPr>
          <w:ilvl w:val="1"/>
          <w:numId w:val="2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Стул для учителя (по 1 шт. в каждом помещении)</w:t>
      </w:r>
    </w:p>
    <w:p w14:paraId="4213066C" w14:textId="77777777" w:rsidR="00B92293" w:rsidRPr="00A966C9" w:rsidRDefault="00B92293">
      <w:pPr>
        <w:pStyle w:val="a7"/>
        <w:numPr>
          <w:ilvl w:val="1"/>
          <w:numId w:val="2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Детские столы с регулируемыми ножками (по 2 шт. в каждом помещении)</w:t>
      </w:r>
    </w:p>
    <w:p w14:paraId="6EEA466E" w14:textId="77777777" w:rsidR="00B92293" w:rsidRPr="00A966C9" w:rsidRDefault="00B92293">
      <w:pPr>
        <w:pStyle w:val="a7"/>
        <w:numPr>
          <w:ilvl w:val="1"/>
          <w:numId w:val="2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Детские стулья с регулируемыми ножками (по 15 шт. в каждом помещении)</w:t>
      </w:r>
    </w:p>
    <w:p w14:paraId="2C9CEB10" w14:textId="77777777" w:rsidR="00B92293" w:rsidRPr="00A966C9" w:rsidRDefault="00B92293">
      <w:pPr>
        <w:pStyle w:val="a7"/>
        <w:numPr>
          <w:ilvl w:val="1"/>
          <w:numId w:val="2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Ковер (по 1 шт. в каждом помещении)</w:t>
      </w:r>
    </w:p>
    <w:p w14:paraId="1AF29D75" w14:textId="77777777" w:rsidR="00B92293" w:rsidRPr="00A966C9" w:rsidRDefault="00B92293">
      <w:pPr>
        <w:pStyle w:val="a7"/>
        <w:numPr>
          <w:ilvl w:val="1"/>
          <w:numId w:val="2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Шкаф для методических пособий (по 2 шт. в каждом помещении)</w:t>
      </w:r>
    </w:p>
    <w:p w14:paraId="688F4068" w14:textId="72D0CAC7" w:rsidR="00B92293" w:rsidRDefault="00B92293">
      <w:pPr>
        <w:pStyle w:val="a7"/>
        <w:numPr>
          <w:ilvl w:val="1"/>
          <w:numId w:val="2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Стеллаж для игрушек (по 2 шт. в каждом помещении)</w:t>
      </w:r>
    </w:p>
    <w:p w14:paraId="4F002522" w14:textId="6F937536" w:rsidR="00310518" w:rsidRPr="00A966C9" w:rsidRDefault="00310518">
      <w:pPr>
        <w:pStyle w:val="a7"/>
        <w:numPr>
          <w:ilvl w:val="1"/>
          <w:numId w:val="2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Цифровая образовательная среда Организации</w:t>
      </w:r>
    </w:p>
    <w:p w14:paraId="5AA6CABE" w14:textId="146706E4" w:rsidR="00B92293" w:rsidRPr="00A966C9" w:rsidRDefault="00B92293" w:rsidP="007F190A">
      <w:pPr>
        <w:pStyle w:val="2"/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color w:val="auto"/>
          <w:sz w:val="24"/>
          <w:szCs w:val="16"/>
        </w:rPr>
      </w:pPr>
      <w:bookmarkStart w:id="35" w:name="_Toc10"/>
      <w:bookmarkStart w:id="36" w:name="_Toc213843843"/>
      <w:bookmarkStart w:id="37" w:name="_Toc217375338"/>
      <w:bookmarkEnd w:id="35"/>
      <w:bookmarkEnd w:id="36"/>
      <w:r>
        <w:rPr>
          <w:rFonts w:ascii="Times New Roman" w:hAnsi="Times New Roman" w:cs="Times New Roman"/>
          <w:b/>
          <w:bCs/>
          <w:color w:val="auto"/>
          <w:sz w:val="24"/>
          <w:szCs w:val="16"/>
        </w:rPr>
        <w:t>6.2</w:t>
      </w:r>
      <w:r w:rsidR="007F190A">
        <w:rPr>
          <w:rFonts w:ascii="Times New Roman" w:hAnsi="Times New Roman" w:cs="Times New Roman"/>
          <w:b/>
          <w:bCs/>
          <w:color w:val="auto"/>
          <w:sz w:val="24"/>
          <w:szCs w:val="16"/>
        </w:rPr>
        <w:t>.</w:t>
      </w:r>
      <w:r>
        <w:rPr>
          <w:rFonts w:ascii="Times New Roman" w:hAnsi="Times New Roman" w:cs="Times New Roman"/>
          <w:b/>
          <w:bCs/>
          <w:color w:val="auto"/>
          <w:sz w:val="24"/>
          <w:szCs w:val="16"/>
        </w:rPr>
        <w:t xml:space="preserve"> Методическое обеспечение программы</w:t>
      </w:r>
      <w:bookmarkEnd w:id="37"/>
    </w:p>
    <w:p w14:paraId="4BBCC99E" w14:textId="77777777" w:rsidR="00B92293" w:rsidRPr="00A966C9" w:rsidRDefault="00B92293" w:rsidP="00B922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образовательном процессе применяются такие педагогические технологии:</w:t>
      </w:r>
    </w:p>
    <w:p w14:paraId="248F9023" w14:textId="77777777" w:rsidR="00B92293" w:rsidRPr="00A966C9" w:rsidRDefault="00B92293" w:rsidP="00B922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1) Игровая технология – которая объединяет достаточно обширную группу методов и приемов организации педагогического процесса в форме различных педагогических игр. Их основная цель – обеспечение личностно-деятельного характера усвоения знаний, умений, навыков. Основным механизмом реализации являются методы вовлечения обучаемых в творческую деятельность. </w:t>
      </w:r>
    </w:p>
    <w:p w14:paraId="32994B1C" w14:textId="77777777" w:rsidR="00B92293" w:rsidRPr="00A966C9" w:rsidRDefault="00B92293" w:rsidP="00B922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Технология дифференцируемого обучения – которая ставит своей целью создание оптимальных условий для выполнения задатков, развития интересов и способностей воспитанников. Механизмом реализации являются методы индивидуального обучения. 3)Технология личностно-ориентированного обучения – организация воспитательного процесса на основе глубокого уважения к личности ребёнка, учёте особенностей его индивидуального развития, отношения к нему как к сознательному, полноправному и ответственному участнику образовательного процесса.</w:t>
      </w:r>
    </w:p>
    <w:p w14:paraId="3DE33415" w14:textId="77777777" w:rsidR="00B92293" w:rsidRPr="00A966C9" w:rsidRDefault="00B92293" w:rsidP="00B922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4) Информационные технологии – все технологии, использующие специальные технические информационные средства: компьютер, аудио-, видео-, теле- средства обучения.</w:t>
      </w:r>
    </w:p>
    <w:p w14:paraId="5051EB56" w14:textId="77777777" w:rsidR="00B92293" w:rsidRPr="00A966C9" w:rsidRDefault="00B92293" w:rsidP="00B922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5) Здоровьесберегающие технологии – создание комплексной стратегии улучшения здоровья обучающихся, разработка системы мер по сохранению здоровья детей во время обучения и выработка знаний и навыков, которыми должен овладеть обучающийся. Методы используемые при реализации программы: занятия с детьми осуществляется на основе деятельностного метода, позволяющего соотнести теоретический материал с практическими занятиями, метода цикличности, т.е. возврата к ранее пройденному материалу, игры, как основного вида деятельности дошкольника</w:t>
      </w:r>
    </w:p>
    <w:p w14:paraId="71BE16AF" w14:textId="03A69EE8" w:rsidR="00B92293" w:rsidRPr="00A966C9" w:rsidRDefault="00B92293" w:rsidP="007F190A">
      <w:pPr>
        <w:pStyle w:val="2"/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color w:val="auto"/>
          <w:sz w:val="24"/>
          <w:szCs w:val="16"/>
        </w:rPr>
      </w:pPr>
      <w:bookmarkStart w:id="38" w:name="_Toc11"/>
      <w:bookmarkStart w:id="39" w:name="_Toc213843844"/>
      <w:bookmarkStart w:id="40" w:name="_Toc217375339"/>
      <w:bookmarkEnd w:id="38"/>
      <w:bookmarkEnd w:id="39"/>
      <w:r>
        <w:rPr>
          <w:rFonts w:ascii="Times New Roman" w:hAnsi="Times New Roman" w:cs="Times New Roman"/>
          <w:b/>
          <w:bCs/>
          <w:color w:val="auto"/>
          <w:sz w:val="24"/>
          <w:szCs w:val="16"/>
        </w:rPr>
        <w:t>6.3</w:t>
      </w:r>
      <w:r w:rsidR="007F190A">
        <w:rPr>
          <w:rFonts w:ascii="Times New Roman" w:hAnsi="Times New Roman" w:cs="Times New Roman"/>
          <w:b/>
          <w:bCs/>
          <w:color w:val="auto"/>
          <w:sz w:val="24"/>
          <w:szCs w:val="16"/>
        </w:rPr>
        <w:t>.</w:t>
      </w:r>
      <w:r>
        <w:rPr>
          <w:rFonts w:ascii="Times New Roman" w:hAnsi="Times New Roman" w:cs="Times New Roman"/>
          <w:b/>
          <w:bCs/>
          <w:color w:val="auto"/>
          <w:sz w:val="24"/>
          <w:szCs w:val="16"/>
        </w:rPr>
        <w:t xml:space="preserve"> Кадровое обеспечение программы</w:t>
      </w:r>
      <w:bookmarkEnd w:id="40"/>
    </w:p>
    <w:p w14:paraId="57B15262" w14:textId="59541258" w:rsidR="00B92293" w:rsidRPr="00A966C9" w:rsidRDefault="00B92293" w:rsidP="007F19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 реализации учебной программы допускаются педагогические работники с соответствующим уровнем профессионального образования, а также сотрудники, прошедшие обучение по программе профессиональной переподготовки (от 250 ч.) по педагогическому профилю, в случае наличия педагогического образования, но не</w:t>
      </w:r>
      <w:r w:rsidR="007F19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соответствующего профилю деятельности (преподаваемым дисциплинам) – по программе повышения квалификации (от 16 ч).</w:t>
      </w:r>
    </w:p>
    <w:p w14:paraId="48B26127" w14:textId="09509B87" w:rsidR="00B92293" w:rsidRPr="00A966C9" w:rsidRDefault="00B92293" w:rsidP="007F190A">
      <w:pPr>
        <w:pStyle w:val="2"/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color w:val="auto"/>
          <w:sz w:val="24"/>
          <w:szCs w:val="16"/>
        </w:rPr>
      </w:pPr>
      <w:bookmarkStart w:id="41" w:name="_Toc12"/>
      <w:bookmarkStart w:id="42" w:name="_Toc213843845"/>
      <w:bookmarkStart w:id="43" w:name="_Toc217375340"/>
      <w:bookmarkEnd w:id="41"/>
      <w:bookmarkEnd w:id="42"/>
      <w:r>
        <w:rPr>
          <w:rFonts w:ascii="Times New Roman" w:hAnsi="Times New Roman" w:cs="Times New Roman"/>
          <w:b/>
          <w:bCs/>
          <w:color w:val="auto"/>
          <w:sz w:val="24"/>
          <w:szCs w:val="16"/>
        </w:rPr>
        <w:t>6.4</w:t>
      </w:r>
      <w:r w:rsidR="007F190A">
        <w:rPr>
          <w:rFonts w:ascii="Times New Roman" w:hAnsi="Times New Roman" w:cs="Times New Roman"/>
          <w:b/>
          <w:bCs/>
          <w:color w:val="auto"/>
          <w:sz w:val="24"/>
          <w:szCs w:val="16"/>
        </w:rPr>
        <w:t>.</w:t>
      </w:r>
      <w:r>
        <w:rPr>
          <w:rFonts w:ascii="Times New Roman" w:hAnsi="Times New Roman" w:cs="Times New Roman"/>
          <w:b/>
          <w:bCs/>
          <w:color w:val="auto"/>
          <w:sz w:val="24"/>
          <w:szCs w:val="16"/>
        </w:rPr>
        <w:t xml:space="preserve"> Учебно-методическое обеспечение</w:t>
      </w:r>
      <w:bookmarkEnd w:id="43"/>
    </w:p>
    <w:p w14:paraId="7E45F00D" w14:textId="66DC9955" w:rsidR="00B92293" w:rsidRPr="00A966C9" w:rsidRDefault="00B92293" w:rsidP="00B92293">
      <w:pPr>
        <w:shd w:val="clear" w:color="auto" w:fill="FFFFFF"/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Занятия</w:t>
      </w:r>
      <w:r w:rsidR="00D0504B">
        <w:rPr>
          <w:rFonts w:ascii="Times New Roman" w:hAnsi="Times New Roman" w:cs="Times New Roman"/>
          <w:sz w:val="24"/>
          <w:szCs w:val="24"/>
        </w:rPr>
        <w:t xml:space="preserve"> по </w:t>
      </w:r>
      <w:r w:rsidR="00596627">
        <w:rPr>
          <w:rFonts w:ascii="Times New Roman" w:hAnsi="Times New Roman" w:cs="Times New Roman"/>
          <w:sz w:val="24"/>
          <w:szCs w:val="24"/>
        </w:rPr>
        <w:t>курсу</w:t>
      </w:r>
      <w:r w:rsidR="00D0504B">
        <w:rPr>
          <w:rFonts w:ascii="Times New Roman" w:hAnsi="Times New Roman" w:cs="Times New Roman"/>
          <w:sz w:val="24"/>
          <w:szCs w:val="24"/>
        </w:rPr>
        <w:t xml:space="preserve"> «Занимательный английский: Математика на английском языке» </w:t>
      </w:r>
      <w:r>
        <w:rPr>
          <w:rFonts w:ascii="Times New Roman" w:hAnsi="Times New Roman" w:cs="Times New Roman"/>
          <w:sz w:val="24"/>
          <w:szCs w:val="24"/>
        </w:rPr>
        <w:t>осуществляются по пособиям, составляющим курс «</w:t>
      </w:r>
      <w:r>
        <w:rPr>
          <w:rFonts w:ascii="Times New Roman" w:hAnsi="Times New Roman" w:cs="Times New Roman"/>
          <w:sz w:val="24"/>
          <w:szCs w:val="24"/>
          <w:lang w:val="en-US"/>
        </w:rPr>
        <w:t>Cambridge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Primary</w:t>
      </w:r>
      <w:r w:rsidR="007C523E">
        <w:rPr>
          <w:rFonts w:ascii="Times New Roman" w:hAnsi="Times New Roman" w:cs="Times New Roman"/>
          <w:sz w:val="24"/>
          <w:szCs w:val="24"/>
        </w:rPr>
        <w:t xml:space="preserve"> </w:t>
      </w:r>
      <w:r w:rsidR="007C523E">
        <w:rPr>
          <w:rFonts w:ascii="Times New Roman" w:hAnsi="Times New Roman" w:cs="Times New Roman"/>
          <w:sz w:val="24"/>
          <w:szCs w:val="24"/>
          <w:lang w:val="en-US"/>
        </w:rPr>
        <w:t>Mathematics</w:t>
      </w:r>
      <w:r w:rsidR="007C523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1» авторов </w:t>
      </w:r>
      <w:r w:rsidR="007C523E">
        <w:rPr>
          <w:rFonts w:ascii="Times New Roman" w:hAnsi="Times New Roman" w:cs="Times New Roman"/>
          <w:sz w:val="24"/>
          <w:szCs w:val="24"/>
        </w:rPr>
        <w:t>Челлини</w:t>
      </w:r>
      <w:r w:rsidR="007C523E" w:rsidRPr="007C523E">
        <w:rPr>
          <w:rFonts w:ascii="Times New Roman" w:hAnsi="Times New Roman" w:cs="Times New Roman"/>
          <w:sz w:val="24"/>
          <w:szCs w:val="24"/>
        </w:rPr>
        <w:t xml:space="preserve"> </w:t>
      </w:r>
      <w:r w:rsidR="007C523E">
        <w:rPr>
          <w:rFonts w:ascii="Times New Roman" w:hAnsi="Times New Roman" w:cs="Times New Roman"/>
          <w:sz w:val="24"/>
          <w:szCs w:val="24"/>
        </w:rPr>
        <w:t>К</w:t>
      </w:r>
      <w:r w:rsidR="007C523E" w:rsidRPr="007C523E">
        <w:rPr>
          <w:rFonts w:ascii="Times New Roman" w:hAnsi="Times New Roman" w:cs="Times New Roman"/>
          <w:sz w:val="24"/>
          <w:szCs w:val="24"/>
        </w:rPr>
        <w:t xml:space="preserve">., </w:t>
      </w:r>
      <w:r w:rsidR="007C523E">
        <w:rPr>
          <w:rFonts w:ascii="Times New Roman" w:hAnsi="Times New Roman" w:cs="Times New Roman"/>
          <w:sz w:val="24"/>
          <w:szCs w:val="24"/>
        </w:rPr>
        <w:t>Харрисон</w:t>
      </w:r>
      <w:r w:rsidR="007C523E" w:rsidRPr="007C523E">
        <w:rPr>
          <w:rFonts w:ascii="Times New Roman" w:hAnsi="Times New Roman" w:cs="Times New Roman"/>
          <w:sz w:val="24"/>
          <w:szCs w:val="24"/>
        </w:rPr>
        <w:t xml:space="preserve"> </w:t>
      </w:r>
      <w:r w:rsidR="007C523E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, издательство</w:t>
      </w:r>
      <w:r w:rsidR="007C523E" w:rsidRPr="007C523E">
        <w:rPr>
          <w:rFonts w:ascii="Times New Roman" w:hAnsi="Times New Roman" w:cs="Times New Roman"/>
          <w:sz w:val="24"/>
          <w:szCs w:val="24"/>
        </w:rPr>
        <w:t xml:space="preserve"> </w:t>
      </w:r>
      <w:r w:rsidR="007C523E">
        <w:rPr>
          <w:rFonts w:ascii="Times New Roman" w:hAnsi="Times New Roman" w:cs="Times New Roman"/>
          <w:sz w:val="24"/>
          <w:szCs w:val="24"/>
          <w:lang w:val="en-US"/>
        </w:rPr>
        <w:t>Cambridge</w:t>
      </w:r>
      <w:r w:rsidR="007C523E" w:rsidRPr="007C523E">
        <w:rPr>
          <w:rFonts w:ascii="Times New Roman" w:hAnsi="Times New Roman" w:cs="Times New Roman"/>
          <w:sz w:val="24"/>
          <w:szCs w:val="24"/>
        </w:rPr>
        <w:t xml:space="preserve"> </w:t>
      </w:r>
      <w:r w:rsidR="007C523E">
        <w:rPr>
          <w:rFonts w:ascii="Times New Roman" w:hAnsi="Times New Roman" w:cs="Times New Roman"/>
          <w:sz w:val="24"/>
          <w:szCs w:val="24"/>
          <w:lang w:val="en-US"/>
        </w:rPr>
        <w:t>University</w:t>
      </w:r>
      <w:r w:rsidR="007C523E" w:rsidRPr="007C523E">
        <w:rPr>
          <w:rFonts w:ascii="Times New Roman" w:hAnsi="Times New Roman" w:cs="Times New Roman"/>
          <w:sz w:val="24"/>
          <w:szCs w:val="24"/>
        </w:rPr>
        <w:t xml:space="preserve"> </w:t>
      </w:r>
      <w:r w:rsidR="007C523E">
        <w:rPr>
          <w:rFonts w:ascii="Times New Roman" w:hAnsi="Times New Roman" w:cs="Times New Roman"/>
          <w:sz w:val="24"/>
          <w:szCs w:val="24"/>
          <w:lang w:val="en-US"/>
        </w:rPr>
        <w:t>Press</w:t>
      </w:r>
      <w:r>
        <w:rPr>
          <w:rFonts w:ascii="Times New Roman" w:hAnsi="Times New Roman" w:cs="Times New Roman"/>
          <w:sz w:val="24"/>
          <w:szCs w:val="24"/>
        </w:rPr>
        <w:t>, 2014 год.</w:t>
      </w:r>
    </w:p>
    <w:p w14:paraId="5C172F96" w14:textId="77777777" w:rsidR="00B92293" w:rsidRPr="00A966C9" w:rsidRDefault="00B92293" w:rsidP="00B92293">
      <w:pPr>
        <w:shd w:val="clear" w:color="auto" w:fill="FFFFFF"/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Среди компонентов курса есть программа для интерактивной белой доски и CD-ROM с играми</w:t>
      </w:r>
      <w:r w:rsidR="007C523E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 xml:space="preserve">интерактивными упражнениями, наряду с которыми используются классические компоненты: книга для учителя, рабочая тетрадь </w:t>
      </w:r>
      <w:r w:rsidR="007C523E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>дидактические карточки.</w:t>
      </w:r>
    </w:p>
    <w:p w14:paraId="008979EB" w14:textId="77777777" w:rsidR="00B92293" w:rsidRPr="00A966C9" w:rsidRDefault="00B92293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Челлини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., </w:t>
      </w:r>
      <w:r>
        <w:rPr>
          <w:rFonts w:ascii="Times New Roman" w:hAnsi="Times New Roman" w:cs="Times New Roman"/>
          <w:sz w:val="24"/>
          <w:szCs w:val="24"/>
        </w:rPr>
        <w:t>Харрисон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  <w:lang w:val="en-US"/>
        </w:rPr>
        <w:t>. Cambridge Primary Mathematics 1: Learner’s Book. — Cambridge: Cambridge University Press, 2014.</w:t>
      </w:r>
    </w:p>
    <w:p w14:paraId="3516D97B" w14:textId="77777777" w:rsidR="00B92293" w:rsidRPr="00A966C9" w:rsidRDefault="00B92293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Челлини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., </w:t>
      </w:r>
      <w:r>
        <w:rPr>
          <w:rFonts w:ascii="Times New Roman" w:hAnsi="Times New Roman" w:cs="Times New Roman"/>
          <w:sz w:val="24"/>
          <w:szCs w:val="24"/>
        </w:rPr>
        <w:t>Харрисон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Cambridge Primary Mathematics 1: Teacher’s Book. — Cambridge: Cambridge University Press, 2014. </w:t>
      </w:r>
    </w:p>
    <w:p w14:paraId="48A2047F" w14:textId="07047B4D" w:rsidR="00B92293" w:rsidRDefault="00B92293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Челлини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., </w:t>
      </w:r>
      <w:r>
        <w:rPr>
          <w:rFonts w:ascii="Times New Roman" w:hAnsi="Times New Roman" w:cs="Times New Roman"/>
          <w:sz w:val="24"/>
          <w:szCs w:val="24"/>
        </w:rPr>
        <w:t>Харрисон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  <w:lang w:val="en-US"/>
        </w:rPr>
        <w:t>. Cambridge Primary Mathematics 1: Skills Builder. — Cambridge: Cambridge University Press, 2014</w:t>
      </w:r>
    </w:p>
    <w:p w14:paraId="75321DA1" w14:textId="77777777" w:rsidR="00310518" w:rsidRPr="00310518" w:rsidRDefault="00310518" w:rsidP="00310518">
      <w:pPr>
        <w:pStyle w:val="a7"/>
        <w:numPr>
          <w:ilvl w:val="0"/>
          <w:numId w:val="26"/>
        </w:numPr>
        <w:spacing w:after="0"/>
        <w:rPr>
          <w:rFonts w:ascii="Times New Roman" w:hAnsi="Times New Roman" w:cs="Times New Roman"/>
          <w:color w:val="3333FF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Электронная книжная полка </w:t>
      </w:r>
      <w:hyperlink r:id="rId6" w:history="1">
        <w:r w:rsidRPr="00310518">
          <w:rPr>
            <w:rStyle w:val="ae"/>
            <w:rFonts w:ascii="Times New Roman" w:hAnsi="Times New Roman" w:cs="Times New Roman"/>
            <w:color w:val="3333FF"/>
            <w:sz w:val="24"/>
            <w:szCs w:val="24"/>
          </w:rPr>
          <w:t>https://start.bizon365.ru/my</w:t>
        </w:r>
      </w:hyperlink>
    </w:p>
    <w:p w14:paraId="51FAF4FD" w14:textId="77777777" w:rsidR="00310518" w:rsidRPr="00310518" w:rsidRDefault="00310518" w:rsidP="00310518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53BEBDB7" w14:textId="77777777" w:rsidR="00B92293" w:rsidRPr="00A966C9" w:rsidRDefault="00B92293" w:rsidP="007F190A">
      <w:pPr>
        <w:pStyle w:val="2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44" w:name="_Toc213843846"/>
      <w:bookmarkStart w:id="45" w:name="_Toc217375341"/>
      <w:bookmarkEnd w:id="44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6.5 Список используемой литературы</w:t>
      </w:r>
      <w:bookmarkEnd w:id="45"/>
    </w:p>
    <w:p w14:paraId="5780E9C6" w14:textId="77777777" w:rsidR="00B92293" w:rsidRPr="002E188B" w:rsidRDefault="00B92293" w:rsidP="002E188B">
      <w:pPr>
        <w:pStyle w:val="a7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Челлини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., </w:t>
      </w:r>
      <w:r>
        <w:rPr>
          <w:rFonts w:ascii="Times New Roman" w:hAnsi="Times New Roman" w:cs="Times New Roman"/>
          <w:sz w:val="24"/>
          <w:szCs w:val="24"/>
        </w:rPr>
        <w:t>Харрисон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  <w:lang w:val="en-US"/>
        </w:rPr>
        <w:t>. Cambridge Primary Mathematics 1: Learner’s Book. — Cambridge: Cambridge University Press, 2014.</w:t>
      </w:r>
    </w:p>
    <w:p w14:paraId="07953809" w14:textId="77777777" w:rsidR="00B92293" w:rsidRPr="002E188B" w:rsidRDefault="00B92293" w:rsidP="002E188B">
      <w:pPr>
        <w:pStyle w:val="a7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Челлини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., </w:t>
      </w:r>
      <w:r>
        <w:rPr>
          <w:rFonts w:ascii="Times New Roman" w:hAnsi="Times New Roman" w:cs="Times New Roman"/>
          <w:sz w:val="24"/>
          <w:szCs w:val="24"/>
        </w:rPr>
        <w:t>Харрисон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  <w:lang w:val="en-US"/>
        </w:rPr>
        <w:t>. Cambridge Primary Mathematics 1: Teacher’s Book. — Cambridge: Cambridge University Press, 2014.</w:t>
      </w:r>
    </w:p>
    <w:p w14:paraId="0293625A" w14:textId="77777777" w:rsidR="002E188B" w:rsidRPr="002E188B" w:rsidRDefault="00B92293" w:rsidP="002E188B">
      <w:pPr>
        <w:pStyle w:val="a7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Челлини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., </w:t>
      </w:r>
      <w:r>
        <w:rPr>
          <w:rFonts w:ascii="Times New Roman" w:hAnsi="Times New Roman" w:cs="Times New Roman"/>
          <w:sz w:val="24"/>
          <w:szCs w:val="24"/>
        </w:rPr>
        <w:t>Харрисон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  <w:lang w:val="en-US"/>
        </w:rPr>
        <w:t>. Cambridge Primary Mathematics 1: Activity Book. — Cambridge: Cambridge University Press, 2014</w:t>
      </w:r>
    </w:p>
    <w:p w14:paraId="6B30C932" w14:textId="77777777" w:rsidR="00B92293" w:rsidRPr="002E188B" w:rsidRDefault="00B92293" w:rsidP="002E188B">
      <w:pPr>
        <w:pStyle w:val="a7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Копытин А. В. Математика для дошкольников по-английски: методическое пособие. — М.: Айрис-Пресс, 2020.</w:t>
      </w:r>
    </w:p>
    <w:p w14:paraId="49A36D57" w14:textId="77777777" w:rsidR="00B92293" w:rsidRPr="002E188B" w:rsidRDefault="00B92293" w:rsidP="002E188B">
      <w:pPr>
        <w:pStyle w:val="a7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Cambridge Primary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Maths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Digital Resources. — Cambridge: Cambridge University Press.</w:t>
      </w:r>
    </w:p>
    <w:p w14:paraId="1DA67BD9" w14:textId="77777777" w:rsidR="00B92293" w:rsidRPr="002E188B" w:rsidRDefault="00B92293" w:rsidP="002E188B">
      <w:pPr>
        <w:pStyle w:val="a7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NRICH Primary (University of Cambridge). — </w:t>
      </w:r>
      <w:hyperlink r:id="rId7" w:history="1">
        <w:r>
          <w:rPr>
            <w:rStyle w:val="ae"/>
            <w:rFonts w:ascii="Times New Roman" w:hAnsi="Times New Roman" w:cs="Times New Roman"/>
            <w:color w:val="auto"/>
            <w:sz w:val="24"/>
            <w:szCs w:val="24"/>
            <w:lang w:val="en-US"/>
          </w:rPr>
          <w:t>https://nrich.maths.org/primary</w:t>
        </w:r>
      </w:hyperlink>
    </w:p>
    <w:p w14:paraId="16E9F420" w14:textId="77777777" w:rsidR="00E248F4" w:rsidRPr="002E188B" w:rsidRDefault="00B92293" w:rsidP="002E188B">
      <w:pPr>
        <w:pStyle w:val="a7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Mathletics — Early Years. — </w:t>
      </w:r>
      <w:hyperlink r:id="rId8" w:history="1">
        <w:r>
          <w:rPr>
            <w:rStyle w:val="ae"/>
            <w:rFonts w:ascii="Times New Roman" w:hAnsi="Times New Roman" w:cs="Times New Roman"/>
            <w:color w:val="auto"/>
            <w:sz w:val="24"/>
            <w:szCs w:val="24"/>
            <w:lang w:val="en-US"/>
          </w:rPr>
          <w:t>https://www.mathletics.com</w:t>
        </w:r>
      </w:hyperlink>
    </w:p>
    <w:p w14:paraId="28471D42" w14:textId="77777777" w:rsidR="00B92293" w:rsidRPr="00A966C9" w:rsidRDefault="00B92293" w:rsidP="007F190A">
      <w:pPr>
        <w:pStyle w:val="1"/>
        <w:spacing w:before="100" w:beforeAutospacing="1" w:after="100" w:afterAutospacing="1"/>
        <w:ind w:left="36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46" w:name="_Toc14"/>
      <w:bookmarkStart w:id="47" w:name="_Toc213843847"/>
      <w:bookmarkStart w:id="48" w:name="_Toc217375342"/>
      <w:bookmarkEnd w:id="46"/>
      <w:bookmarkEnd w:id="47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7. ФОРМЫ АТТЕСТАЦИИ</w:t>
      </w:r>
      <w:bookmarkEnd w:id="48"/>
    </w:p>
    <w:p w14:paraId="4B3A3834" w14:textId="77777777" w:rsidR="00B92293" w:rsidRPr="00A966C9" w:rsidRDefault="00B92293" w:rsidP="00B92293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оценки результативности реализации и индивидуализации процесса обучения проводится педагогическая диагностика </w:t>
      </w:r>
      <w:r w:rsidR="00D0504B">
        <w:rPr>
          <w:rFonts w:ascii="Times New Roman" w:hAnsi="Times New Roman" w:cs="Times New Roman"/>
          <w:sz w:val="24"/>
          <w:szCs w:val="24"/>
        </w:rPr>
        <w:t xml:space="preserve">учащихся </w:t>
      </w:r>
      <w:r>
        <w:rPr>
          <w:rFonts w:ascii="Times New Roman" w:hAnsi="Times New Roman" w:cs="Times New Roman"/>
          <w:sz w:val="24"/>
          <w:szCs w:val="24"/>
        </w:rPr>
        <w:t xml:space="preserve">в форме устных индивидуальных или групповых опросов, предусмотренных образовательной программой, а также в ходе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выполнения </w:t>
      </w:r>
      <w:r w:rsidR="003B5714">
        <w:rPr>
          <w:rFonts w:ascii="Times New Roman" w:hAnsi="Times New Roman" w:cs="Times New Roman"/>
          <w:sz w:val="24"/>
          <w:szCs w:val="24"/>
        </w:rPr>
        <w:t xml:space="preserve"> самостоятельных</w:t>
      </w:r>
      <w:proofErr w:type="gramEnd"/>
      <w:r w:rsidR="003B5714">
        <w:rPr>
          <w:rFonts w:ascii="Times New Roman" w:hAnsi="Times New Roman" w:cs="Times New Roman"/>
          <w:sz w:val="24"/>
          <w:szCs w:val="24"/>
        </w:rPr>
        <w:t xml:space="preserve"> работ</w:t>
      </w:r>
      <w:r>
        <w:rPr>
          <w:rFonts w:ascii="Times New Roman" w:hAnsi="Times New Roman" w:cs="Times New Roman"/>
          <w:sz w:val="24"/>
          <w:szCs w:val="24"/>
        </w:rPr>
        <w:t xml:space="preserve"> на заданную тему с максимальной опорой на приобретенные знания, умения и навыки. </w:t>
      </w:r>
    </w:p>
    <w:p w14:paraId="138B0AD2" w14:textId="77777777" w:rsidR="00B92293" w:rsidRPr="00A966C9" w:rsidRDefault="00B92293" w:rsidP="00B9229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Виды аттестаций и сроки проведения: </w:t>
      </w:r>
    </w:p>
    <w:p w14:paraId="582ACB4B" w14:textId="77777777" w:rsidR="00B92293" w:rsidRPr="00A966C9" w:rsidRDefault="00B92293">
      <w:pPr>
        <w:pStyle w:val="a7"/>
        <w:widowControl w:val="0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Входная аттестация:</w:t>
      </w:r>
      <w:r>
        <w:rPr>
          <w:rFonts w:ascii="Times New Roman" w:hAnsi="Times New Roman" w:cs="Times New Roman"/>
          <w:sz w:val="24"/>
          <w:szCs w:val="24"/>
        </w:rPr>
        <w:t xml:space="preserve"> проводится при наборе, на начальном этапе формирования коллектива или для учащихся, которые желают обучаться по данной программе не сначала учебного года и года обучения. Данный контроль нацелен на изучение: интересов ребенка, его знаний и умений, творческих способностей.</w:t>
      </w:r>
    </w:p>
    <w:p w14:paraId="7CC5CE24" w14:textId="77777777" w:rsidR="00B92293" w:rsidRPr="00A966C9" w:rsidRDefault="00B92293">
      <w:pPr>
        <w:pStyle w:val="a7"/>
        <w:widowControl w:val="0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Текущая аттестация:</w:t>
      </w:r>
      <w:r>
        <w:rPr>
          <w:rFonts w:ascii="Times New Roman" w:hAnsi="Times New Roman" w:cs="Times New Roman"/>
          <w:sz w:val="24"/>
          <w:szCs w:val="24"/>
        </w:rPr>
        <w:t xml:space="preserve"> проводится в течение учебного года, возможен на каждом занятии, по окончании изучения модуля</w:t>
      </w:r>
    </w:p>
    <w:p w14:paraId="4B82295F" w14:textId="77777777" w:rsidR="00B92293" w:rsidRPr="00A966C9" w:rsidRDefault="00B92293">
      <w:pPr>
        <w:pStyle w:val="a7"/>
        <w:widowControl w:val="0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Промежуточная аттестация:</w:t>
      </w:r>
      <w:r>
        <w:rPr>
          <w:rFonts w:ascii="Times New Roman" w:hAnsi="Times New Roman" w:cs="Times New Roman"/>
          <w:sz w:val="24"/>
          <w:szCs w:val="24"/>
        </w:rPr>
        <w:t xml:space="preserve"> проводится в конце I полугодия.  Данный контроль нацелен на изучение динамики освоения предметного содержания учащимися и индивидуализации процесса обучения.</w:t>
      </w:r>
    </w:p>
    <w:p w14:paraId="5B7A09BC" w14:textId="77777777" w:rsidR="00B92293" w:rsidRPr="00A966C9" w:rsidRDefault="00B92293">
      <w:pPr>
        <w:pStyle w:val="a7"/>
        <w:widowControl w:val="0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Итоговая аттестация:</w:t>
      </w:r>
      <w:r>
        <w:rPr>
          <w:rFonts w:ascii="Times New Roman" w:hAnsi="Times New Roman" w:cs="Times New Roman"/>
          <w:sz w:val="24"/>
          <w:szCs w:val="24"/>
        </w:rPr>
        <w:t xml:space="preserve"> проводится в конце обучения по дополнительной общеобразовательной программе. Данный контроль нацелен на проверку освоения программы, учет изменений качеств личности каждого учащегося.</w:t>
      </w:r>
    </w:p>
    <w:p w14:paraId="73D46489" w14:textId="77777777" w:rsidR="00B92293" w:rsidRPr="00A966C9" w:rsidRDefault="00B92293" w:rsidP="00B922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Формы аттестации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3621C38C" w14:textId="77777777" w:rsidR="00B92293" w:rsidRPr="00A966C9" w:rsidRDefault="00B92293">
      <w:pPr>
        <w:pStyle w:val="a7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Выполнение тестовых заданий (письменных и устных);</w:t>
      </w:r>
    </w:p>
    <w:p w14:paraId="48579B5D" w14:textId="77777777" w:rsidR="00B92293" w:rsidRPr="00A966C9" w:rsidRDefault="003B5714">
      <w:pPr>
        <w:pStyle w:val="a7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B92293">
        <w:rPr>
          <w:rFonts w:ascii="Times New Roman" w:hAnsi="Times New Roman" w:cs="Times New Roman"/>
          <w:sz w:val="24"/>
          <w:szCs w:val="24"/>
        </w:rPr>
        <w:t xml:space="preserve">едагогическое наблюдение за ходом выполнения </w:t>
      </w:r>
      <w:r>
        <w:rPr>
          <w:rFonts w:ascii="Times New Roman" w:hAnsi="Times New Roman" w:cs="Times New Roman"/>
          <w:sz w:val="24"/>
          <w:szCs w:val="24"/>
        </w:rPr>
        <w:t xml:space="preserve">творческих и самостоятельных </w:t>
      </w:r>
      <w:r w:rsidR="00B92293">
        <w:rPr>
          <w:rFonts w:ascii="Times New Roman" w:hAnsi="Times New Roman" w:cs="Times New Roman"/>
          <w:sz w:val="24"/>
          <w:szCs w:val="24"/>
        </w:rPr>
        <w:t>работ, их обсуждение;</w:t>
      </w:r>
    </w:p>
    <w:p w14:paraId="63F01FE4" w14:textId="77777777" w:rsidR="00B92293" w:rsidRDefault="003B5714">
      <w:pPr>
        <w:pStyle w:val="a7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B92293">
        <w:rPr>
          <w:rFonts w:ascii="Times New Roman" w:hAnsi="Times New Roman" w:cs="Times New Roman"/>
          <w:sz w:val="24"/>
          <w:szCs w:val="24"/>
        </w:rPr>
        <w:t xml:space="preserve">прос, беседа (диалоги, монологи учащихся) с максимальной опорой на полученные знания. </w:t>
      </w:r>
    </w:p>
    <w:p w14:paraId="0E045741" w14:textId="77777777" w:rsidR="003B5714" w:rsidRPr="003B5714" w:rsidRDefault="003B5714" w:rsidP="003B5714">
      <w:pPr>
        <w:pStyle w:val="a7"/>
        <w:numPr>
          <w:ilvl w:val="0"/>
          <w:numId w:val="3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Промежуточный контроль проходит в форме выполнения промежуточной педагогической диагностики.</w:t>
      </w:r>
    </w:p>
    <w:p w14:paraId="579421E4" w14:textId="77777777" w:rsidR="00B92293" w:rsidRPr="00A966C9" w:rsidRDefault="00B92293">
      <w:pPr>
        <w:pStyle w:val="a7"/>
        <w:numPr>
          <w:ilvl w:val="0"/>
          <w:numId w:val="3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Итоговая аттестация проходит в форме выполнения итоговой педагогической диагностики</w:t>
      </w:r>
      <w:r w:rsidR="003B5714">
        <w:rPr>
          <w:rFonts w:ascii="Times New Roman" w:hAnsi="Times New Roman" w:cs="Times New Roman"/>
          <w:sz w:val="24"/>
          <w:szCs w:val="24"/>
        </w:rPr>
        <w:t>.</w:t>
      </w:r>
    </w:p>
    <w:p w14:paraId="68E51A64" w14:textId="77777777" w:rsidR="00B92293" w:rsidRPr="00A966C9" w:rsidRDefault="00B92293" w:rsidP="00B922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Способы и формы выявления результатов:</w:t>
      </w:r>
      <w:r>
        <w:rPr>
          <w:rFonts w:ascii="Times New Roman" w:hAnsi="Times New Roman" w:cs="Times New Roman"/>
          <w:sz w:val="24"/>
          <w:szCs w:val="24"/>
        </w:rPr>
        <w:t xml:space="preserve"> опрос, наблюдение, самостоятельная работа, коллективный анализ творческих работ, </w:t>
      </w:r>
      <w:r w:rsidR="003B5714">
        <w:rPr>
          <w:rFonts w:ascii="Times New Roman" w:hAnsi="Times New Roman" w:cs="Times New Roman"/>
          <w:sz w:val="24"/>
          <w:szCs w:val="24"/>
        </w:rPr>
        <w:t xml:space="preserve">промежуточная и </w:t>
      </w:r>
      <w:r>
        <w:rPr>
          <w:rFonts w:ascii="Times New Roman" w:hAnsi="Times New Roman" w:cs="Times New Roman"/>
          <w:sz w:val="24"/>
          <w:szCs w:val="24"/>
        </w:rPr>
        <w:t>итоговая педагогическая диагностика.</w:t>
      </w:r>
    </w:p>
    <w:p w14:paraId="3832641E" w14:textId="77777777" w:rsidR="00B92293" w:rsidRPr="00A966C9" w:rsidRDefault="00B92293" w:rsidP="00B922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Способы и формы фиксации результатов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3B5714">
        <w:rPr>
          <w:rFonts w:ascii="Times New Roman" w:hAnsi="Times New Roman" w:cs="Times New Roman"/>
          <w:sz w:val="24"/>
          <w:szCs w:val="24"/>
        </w:rPr>
        <w:t xml:space="preserve">самостоятельные </w:t>
      </w:r>
      <w:r>
        <w:rPr>
          <w:rFonts w:ascii="Times New Roman" w:hAnsi="Times New Roman" w:cs="Times New Roman"/>
          <w:sz w:val="24"/>
          <w:szCs w:val="24"/>
        </w:rPr>
        <w:t>работы учащихся, фото и видео процесса работы, портфолио.</w:t>
      </w:r>
    </w:p>
    <w:p w14:paraId="00379B0F" w14:textId="62631FD5" w:rsidR="00B92293" w:rsidRPr="00A966C9" w:rsidRDefault="00B92293" w:rsidP="00B922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Формы подведения итогов реализации образовательной программы</w:t>
      </w:r>
      <w:r w:rsidR="003A7009">
        <w:rPr>
          <w:rFonts w:ascii="Times New Roman" w:hAnsi="Times New Roman" w:cs="Times New Roman"/>
          <w:b/>
          <w:sz w:val="24"/>
          <w:szCs w:val="24"/>
        </w:rPr>
        <w:t>:</w:t>
      </w:r>
    </w:p>
    <w:p w14:paraId="70443EDA" w14:textId="0A565BB0" w:rsidR="00B92293" w:rsidRPr="00A966C9" w:rsidRDefault="00B92293" w:rsidP="00B9229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завершению дополнительной общеобразовательной программы дополнительной общеразвивающей программы «</w:t>
      </w:r>
      <w:r w:rsidR="003B5714">
        <w:rPr>
          <w:rFonts w:ascii="Times New Roman" w:hAnsi="Times New Roman" w:cs="Times New Roman"/>
          <w:sz w:val="24"/>
          <w:szCs w:val="24"/>
        </w:rPr>
        <w:t xml:space="preserve">Занимательный английский: </w:t>
      </w:r>
      <w:r>
        <w:rPr>
          <w:rFonts w:ascii="Times New Roman" w:hAnsi="Times New Roman" w:cs="Times New Roman"/>
          <w:sz w:val="24"/>
          <w:szCs w:val="24"/>
        </w:rPr>
        <w:t>Математика</w:t>
      </w:r>
      <w:r w:rsidR="00994920">
        <w:rPr>
          <w:rFonts w:ascii="Times New Roman" w:hAnsi="Times New Roman" w:cs="Times New Roman"/>
          <w:sz w:val="24"/>
          <w:szCs w:val="24"/>
        </w:rPr>
        <w:t xml:space="preserve"> на английском языке</w:t>
      </w:r>
      <w:r>
        <w:rPr>
          <w:rFonts w:ascii="Times New Roman" w:hAnsi="Times New Roman" w:cs="Times New Roman"/>
          <w:sz w:val="24"/>
          <w:szCs w:val="24"/>
        </w:rPr>
        <w:t xml:space="preserve">» проводится итоговая аттестация в форме финальной педагогической диагностики. </w:t>
      </w:r>
    </w:p>
    <w:p w14:paraId="052C1814" w14:textId="77777777" w:rsidR="000C3211" w:rsidRPr="00A966C9" w:rsidRDefault="000C3211" w:rsidP="007F190A">
      <w:pPr>
        <w:pStyle w:val="1"/>
        <w:spacing w:before="100" w:beforeAutospacing="1" w:after="100" w:afterAutospacing="1"/>
        <w:ind w:left="72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49" w:name="_Toc15"/>
      <w:bookmarkStart w:id="50" w:name="_Toc213843848"/>
      <w:bookmarkStart w:id="51" w:name="_Toc217375343"/>
      <w:bookmarkEnd w:id="49"/>
      <w:bookmarkEnd w:id="50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8.ОЦЕНОЧНЫЕ МАТЕРИАЛЫ</w:t>
      </w:r>
      <w:bookmarkEnd w:id="51"/>
    </w:p>
    <w:p w14:paraId="07A461E7" w14:textId="77777777" w:rsidR="000C3211" w:rsidRPr="00A966C9" w:rsidRDefault="000C3211" w:rsidP="000C3211">
      <w:pPr>
        <w:spacing w:after="0" w:line="240" w:lineRule="auto"/>
        <w:ind w:right="-1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Промежуточная педагогическая диагностика:</w:t>
      </w:r>
    </w:p>
    <w:p w14:paraId="484C9BF5" w14:textId="77777777" w:rsidR="000C3211" w:rsidRPr="00A966C9" w:rsidRDefault="000C3211" w:rsidP="000C321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Челлини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., </w:t>
      </w:r>
      <w:r>
        <w:rPr>
          <w:rFonts w:ascii="Times New Roman" w:hAnsi="Times New Roman" w:cs="Times New Roman"/>
          <w:sz w:val="24"/>
          <w:szCs w:val="24"/>
        </w:rPr>
        <w:t>Харрисон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Cambridge Primary Mathematics 1: Skills Builder. — Cambridge: Cambridge University Press,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 38, 40.</w:t>
      </w:r>
    </w:p>
    <w:p w14:paraId="3E07D2F5" w14:textId="77777777" w:rsidR="000C3211" w:rsidRPr="00A966C9" w:rsidRDefault="000C3211" w:rsidP="000C32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3BFE945" wp14:editId="4464A594">
            <wp:extent cx="2638425" cy="373863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373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14:ligatures w14:val="standardContextual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30EA5E" wp14:editId="439BFC8D">
            <wp:extent cx="2632432" cy="369553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32432" cy="369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777F2" w14:textId="09561AD6" w:rsidR="000C3211" w:rsidRPr="00A966C9" w:rsidRDefault="000C3211" w:rsidP="007F190A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Итоговая аттестация по окончанию курса:</w:t>
      </w:r>
    </w:p>
    <w:p w14:paraId="22C14294" w14:textId="77777777" w:rsidR="000C3211" w:rsidRPr="00A966C9" w:rsidRDefault="000C3211" w:rsidP="000C3211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Челлини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., </w:t>
      </w:r>
      <w:r>
        <w:rPr>
          <w:rFonts w:ascii="Times New Roman" w:hAnsi="Times New Roman" w:cs="Times New Roman"/>
          <w:sz w:val="24"/>
          <w:szCs w:val="24"/>
        </w:rPr>
        <w:t>Харрисон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Cambridge Primary Mathematics 1: Skills Builder. — Cambridge: Cambridge University Press,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 45, 49</w:t>
      </w:r>
    </w:p>
    <w:p w14:paraId="6B23DC10" w14:textId="77777777" w:rsidR="000C3211" w:rsidRPr="00A966C9" w:rsidRDefault="000C3211" w:rsidP="000C3211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349659" wp14:editId="4678A81A">
            <wp:extent cx="2581523" cy="3648075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81523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14:ligatures w14:val="standardContextual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D5CA22" wp14:editId="2DB84847">
            <wp:extent cx="2552700" cy="3444712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3444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3211" w:rsidRPr="00A966C9" w:rsidSect="007F190A">
      <w:pgSz w:w="11906" w:h="16838"/>
      <w:pgMar w:top="1134" w:right="850" w:bottom="1134" w:left="171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22DED"/>
    <w:multiLevelType w:val="hybridMultilevel"/>
    <w:tmpl w:val="0CD0D3C2"/>
    <w:lvl w:ilvl="0" w:tplc="6AEC73B0">
      <w:start w:val="1"/>
      <w:numFmt w:val="bullet"/>
      <w:lvlText w:val="●"/>
      <w:lvlJc w:val="left"/>
      <w:pPr>
        <w:ind w:left="928" w:hanging="360"/>
      </w:pPr>
      <w:rPr>
        <w:strike w:val="0"/>
        <w:dstrike w:val="0"/>
        <w:u w:val="none"/>
        <w:effect w:val="none"/>
      </w:rPr>
    </w:lvl>
    <w:lvl w:ilvl="1" w:tplc="8C066588">
      <w:start w:val="1"/>
      <w:numFmt w:val="bullet"/>
      <w:lvlText w:val="○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2" w:tplc="8D1E279C">
      <w:start w:val="1"/>
      <w:numFmt w:val="bullet"/>
      <w:lvlText w:val="■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3" w:tplc="D506EBC4">
      <w:start w:val="1"/>
      <w:numFmt w:val="bullet"/>
      <w:lvlText w:val="●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4" w:tplc="72E09096">
      <w:start w:val="1"/>
      <w:numFmt w:val="bullet"/>
      <w:lvlText w:val="○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5" w:tplc="3A08CBD8">
      <w:start w:val="1"/>
      <w:numFmt w:val="bullet"/>
      <w:lvlText w:val="■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6" w:tplc="98C07B6E">
      <w:start w:val="1"/>
      <w:numFmt w:val="bullet"/>
      <w:lvlText w:val="●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7" w:tplc="95EC1CC2">
      <w:start w:val="1"/>
      <w:numFmt w:val="bullet"/>
      <w:lvlText w:val="○"/>
      <w:lvlJc w:val="left"/>
      <w:pPr>
        <w:ind w:left="6480" w:hanging="360"/>
      </w:pPr>
      <w:rPr>
        <w:strike w:val="0"/>
        <w:dstrike w:val="0"/>
        <w:u w:val="none"/>
        <w:effect w:val="none"/>
      </w:rPr>
    </w:lvl>
    <w:lvl w:ilvl="8" w:tplc="8CCCFAC2">
      <w:start w:val="1"/>
      <w:numFmt w:val="bullet"/>
      <w:lvlText w:val="■"/>
      <w:lvlJc w:val="left"/>
      <w:pPr>
        <w:ind w:left="7200" w:hanging="360"/>
      </w:pPr>
      <w:rPr>
        <w:strike w:val="0"/>
        <w:dstrike w:val="0"/>
        <w:u w:val="none"/>
        <w:effect w:val="none"/>
      </w:rPr>
    </w:lvl>
  </w:abstractNum>
  <w:abstractNum w:abstractNumId="1" w15:restartNumberingAfterBreak="0">
    <w:nsid w:val="04AA302E"/>
    <w:multiLevelType w:val="multilevel"/>
    <w:tmpl w:val="046A9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E4A67B4"/>
    <w:multiLevelType w:val="multilevel"/>
    <w:tmpl w:val="428075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6C9412B"/>
    <w:multiLevelType w:val="hybridMultilevel"/>
    <w:tmpl w:val="B0B825D2"/>
    <w:lvl w:ilvl="0" w:tplc="41584672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i w:val="0"/>
        <w:shd w:val="clear" w:color="auto" w:fill="auto"/>
        <w:vertAlign w:val="baseline"/>
      </w:rPr>
    </w:lvl>
    <w:lvl w:ilvl="1" w:tplc="09CE5F8A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CB9214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209E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FC65A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59EC0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36E05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F8C72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15643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8E619B"/>
    <w:multiLevelType w:val="multilevel"/>
    <w:tmpl w:val="6D20D87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AB008D5"/>
    <w:multiLevelType w:val="multilevel"/>
    <w:tmpl w:val="1CF43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B9B2E31"/>
    <w:multiLevelType w:val="multilevel"/>
    <w:tmpl w:val="B2CA7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CAC3281"/>
    <w:multiLevelType w:val="hybridMultilevel"/>
    <w:tmpl w:val="324E30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23534E"/>
    <w:multiLevelType w:val="hybridMultilevel"/>
    <w:tmpl w:val="425C4C4C"/>
    <w:lvl w:ilvl="0" w:tplc="69B602DA">
      <w:start w:val="1"/>
      <w:numFmt w:val="decimal"/>
      <w:lvlText w:val="%1."/>
      <w:lvlJc w:val="left"/>
      <w:pPr>
        <w:ind w:left="720" w:hanging="360"/>
      </w:pPr>
    </w:lvl>
    <w:lvl w:ilvl="1" w:tplc="C6C4EC84">
      <w:start w:val="1"/>
      <w:numFmt w:val="decimal"/>
      <w:lvlText w:val="%2."/>
      <w:lvlJc w:val="left"/>
      <w:pPr>
        <w:ind w:left="1440" w:hanging="360"/>
      </w:pPr>
    </w:lvl>
    <w:lvl w:ilvl="2" w:tplc="01A43F1A">
      <w:start w:val="1"/>
      <w:numFmt w:val="decimal"/>
      <w:lvlText w:val="%3."/>
      <w:lvlJc w:val="left"/>
      <w:pPr>
        <w:ind w:left="2160" w:hanging="360"/>
      </w:pPr>
    </w:lvl>
    <w:lvl w:ilvl="3" w:tplc="26560E32">
      <w:start w:val="1"/>
      <w:numFmt w:val="decimal"/>
      <w:lvlText w:val="%4."/>
      <w:lvlJc w:val="left"/>
      <w:pPr>
        <w:ind w:left="2880" w:hanging="360"/>
      </w:pPr>
    </w:lvl>
    <w:lvl w:ilvl="4" w:tplc="D6E48018">
      <w:start w:val="1"/>
      <w:numFmt w:val="decimal"/>
      <w:lvlText w:val="%5."/>
      <w:lvlJc w:val="left"/>
      <w:pPr>
        <w:ind w:left="3600" w:hanging="360"/>
      </w:pPr>
    </w:lvl>
    <w:lvl w:ilvl="5" w:tplc="9454FCA8">
      <w:start w:val="1"/>
      <w:numFmt w:val="decimal"/>
      <w:lvlText w:val="%6."/>
      <w:lvlJc w:val="left"/>
      <w:pPr>
        <w:ind w:left="4320" w:hanging="360"/>
      </w:pPr>
    </w:lvl>
    <w:lvl w:ilvl="6" w:tplc="4F3043CC">
      <w:start w:val="1"/>
      <w:numFmt w:val="decimal"/>
      <w:lvlText w:val="%7."/>
      <w:lvlJc w:val="left"/>
      <w:pPr>
        <w:ind w:left="5040" w:hanging="360"/>
      </w:pPr>
    </w:lvl>
    <w:lvl w:ilvl="7" w:tplc="4B22E52C">
      <w:start w:val="1"/>
      <w:numFmt w:val="decimal"/>
      <w:lvlText w:val="%8."/>
      <w:lvlJc w:val="left"/>
      <w:pPr>
        <w:ind w:left="5760" w:hanging="360"/>
      </w:pPr>
    </w:lvl>
    <w:lvl w:ilvl="8" w:tplc="5C967F1A">
      <w:start w:val="1"/>
      <w:numFmt w:val="decimal"/>
      <w:lvlText w:val="%9."/>
      <w:lvlJc w:val="left"/>
      <w:pPr>
        <w:ind w:left="6480" w:hanging="360"/>
      </w:pPr>
    </w:lvl>
  </w:abstractNum>
  <w:abstractNum w:abstractNumId="9" w15:restartNumberingAfterBreak="0">
    <w:nsid w:val="1E82202B"/>
    <w:multiLevelType w:val="multilevel"/>
    <w:tmpl w:val="82847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0B75293"/>
    <w:multiLevelType w:val="multilevel"/>
    <w:tmpl w:val="12C8F78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22513C6"/>
    <w:multiLevelType w:val="multilevel"/>
    <w:tmpl w:val="B2D2C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3BC1403"/>
    <w:multiLevelType w:val="multilevel"/>
    <w:tmpl w:val="DE2A8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5E3B9F"/>
    <w:multiLevelType w:val="multilevel"/>
    <w:tmpl w:val="0CE87D4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9AB3C37"/>
    <w:multiLevelType w:val="multilevel"/>
    <w:tmpl w:val="5658E860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  <w:sz w:val="20"/>
        <w:u w:val="none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1375AE6"/>
    <w:multiLevelType w:val="hybridMultilevel"/>
    <w:tmpl w:val="B96E32D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376F4C"/>
    <w:multiLevelType w:val="multilevel"/>
    <w:tmpl w:val="0166F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B1F4383"/>
    <w:multiLevelType w:val="multilevel"/>
    <w:tmpl w:val="8DDCD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B4A571F"/>
    <w:multiLevelType w:val="multilevel"/>
    <w:tmpl w:val="08448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D4C4762"/>
    <w:multiLevelType w:val="multilevel"/>
    <w:tmpl w:val="EFCAB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D604DA6"/>
    <w:multiLevelType w:val="multilevel"/>
    <w:tmpl w:val="21B0C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CB20F6C"/>
    <w:multiLevelType w:val="hybridMultilevel"/>
    <w:tmpl w:val="86F84B5C"/>
    <w:lvl w:ilvl="0" w:tplc="7E6097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AAAFB9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9783A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CC08B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3AFDA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348EF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6746B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A4543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04C81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1076C1"/>
    <w:multiLevelType w:val="multilevel"/>
    <w:tmpl w:val="2DD8FC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F8854CD"/>
    <w:multiLevelType w:val="multilevel"/>
    <w:tmpl w:val="F6025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3215845"/>
    <w:multiLevelType w:val="multilevel"/>
    <w:tmpl w:val="0E507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3D84303"/>
    <w:multiLevelType w:val="multilevel"/>
    <w:tmpl w:val="3990B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575E078A"/>
    <w:multiLevelType w:val="multilevel"/>
    <w:tmpl w:val="E9363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5B895B56"/>
    <w:multiLevelType w:val="multilevel"/>
    <w:tmpl w:val="06C62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F0473EE"/>
    <w:multiLevelType w:val="multilevel"/>
    <w:tmpl w:val="A5DC9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64C10C15"/>
    <w:multiLevelType w:val="multilevel"/>
    <w:tmpl w:val="0DB88B0C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  <w:sz w:val="20"/>
        <w:u w:val="none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55953AA"/>
    <w:multiLevelType w:val="hybridMultilevel"/>
    <w:tmpl w:val="2EDAE03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1" w15:restartNumberingAfterBreak="0">
    <w:nsid w:val="66965397"/>
    <w:multiLevelType w:val="multilevel"/>
    <w:tmpl w:val="02283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68776594"/>
    <w:multiLevelType w:val="multilevel"/>
    <w:tmpl w:val="56DED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F142822"/>
    <w:multiLevelType w:val="multilevel"/>
    <w:tmpl w:val="ACE0B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0E12F47"/>
    <w:multiLevelType w:val="multilevel"/>
    <w:tmpl w:val="0B88C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74B350EC"/>
    <w:multiLevelType w:val="multilevel"/>
    <w:tmpl w:val="5C20C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75DD68A5"/>
    <w:multiLevelType w:val="hybridMultilevel"/>
    <w:tmpl w:val="324E302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C077156"/>
    <w:multiLevelType w:val="hybridMultilevel"/>
    <w:tmpl w:val="7E0C37FC"/>
    <w:lvl w:ilvl="0" w:tplc="1AE2A6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966129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066B8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4241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9E0CA8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E98E4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6CDF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8C29A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7B444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333258"/>
    <w:multiLevelType w:val="multilevel"/>
    <w:tmpl w:val="5832F478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  <w:sz w:val="20"/>
        <w:u w:val="none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EC2198C"/>
    <w:multiLevelType w:val="multilevel"/>
    <w:tmpl w:val="7FEE5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8"/>
  </w:num>
  <w:num w:numId="2">
    <w:abstractNumId w:val="7"/>
  </w:num>
  <w:num w:numId="3">
    <w:abstractNumId w:val="9"/>
  </w:num>
  <w:num w:numId="4">
    <w:abstractNumId w:val="34"/>
  </w:num>
  <w:num w:numId="5">
    <w:abstractNumId w:val="33"/>
  </w:num>
  <w:num w:numId="6">
    <w:abstractNumId w:val="31"/>
  </w:num>
  <w:num w:numId="7">
    <w:abstractNumId w:val="20"/>
  </w:num>
  <w:num w:numId="8">
    <w:abstractNumId w:val="6"/>
  </w:num>
  <w:num w:numId="9">
    <w:abstractNumId w:val="25"/>
  </w:num>
  <w:num w:numId="10">
    <w:abstractNumId w:val="16"/>
  </w:num>
  <w:num w:numId="11">
    <w:abstractNumId w:val="32"/>
  </w:num>
  <w:num w:numId="12">
    <w:abstractNumId w:val="22"/>
  </w:num>
  <w:num w:numId="13">
    <w:abstractNumId w:val="28"/>
  </w:num>
  <w:num w:numId="14">
    <w:abstractNumId w:val="39"/>
  </w:num>
  <w:num w:numId="15">
    <w:abstractNumId w:val="18"/>
  </w:num>
  <w:num w:numId="16">
    <w:abstractNumId w:val="35"/>
  </w:num>
  <w:num w:numId="17">
    <w:abstractNumId w:val="26"/>
  </w:num>
  <w:num w:numId="18">
    <w:abstractNumId w:val="11"/>
  </w:num>
  <w:num w:numId="19">
    <w:abstractNumId w:val="24"/>
  </w:num>
  <w:num w:numId="20">
    <w:abstractNumId w:val="17"/>
  </w:num>
  <w:num w:numId="21">
    <w:abstractNumId w:val="5"/>
  </w:num>
  <w:num w:numId="22">
    <w:abstractNumId w:val="23"/>
  </w:num>
  <w:num w:numId="23">
    <w:abstractNumId w:val="27"/>
  </w:num>
  <w:num w:numId="24">
    <w:abstractNumId w:val="1"/>
  </w:num>
  <w:num w:numId="25">
    <w:abstractNumId w:val="3"/>
  </w:num>
  <w:num w:numId="26">
    <w:abstractNumId w:val="2"/>
  </w:num>
  <w:num w:numId="27">
    <w:abstractNumId w:val="13"/>
  </w:num>
  <w:num w:numId="28">
    <w:abstractNumId w:val="4"/>
  </w:num>
  <w:num w:numId="29">
    <w:abstractNumId w:val="10"/>
  </w:num>
  <w:num w:numId="30">
    <w:abstractNumId w:val="15"/>
  </w:num>
  <w:num w:numId="31">
    <w:abstractNumId w:val="21"/>
  </w:num>
  <w:num w:numId="32">
    <w:abstractNumId w:val="37"/>
  </w:num>
  <w:num w:numId="33">
    <w:abstractNumId w:val="36"/>
  </w:num>
  <w:num w:numId="34">
    <w:abstractNumId w:val="14"/>
  </w:num>
  <w:num w:numId="35">
    <w:abstractNumId w:val="38"/>
  </w:num>
  <w:num w:numId="36">
    <w:abstractNumId w:val="30"/>
  </w:num>
  <w:num w:numId="37">
    <w:abstractNumId w:val="29"/>
  </w:num>
  <w:num w:numId="38">
    <w:abstractNumId w:val="12"/>
  </w:num>
  <w:num w:numId="39">
    <w:abstractNumId w:val="19"/>
  </w:num>
  <w:num w:numId="40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EC6"/>
    <w:rsid w:val="00051675"/>
    <w:rsid w:val="00063FAE"/>
    <w:rsid w:val="00070FF5"/>
    <w:rsid w:val="00072B72"/>
    <w:rsid w:val="00092B41"/>
    <w:rsid w:val="000960F4"/>
    <w:rsid w:val="000C3211"/>
    <w:rsid w:val="0010735A"/>
    <w:rsid w:val="00205FC8"/>
    <w:rsid w:val="0028496E"/>
    <w:rsid w:val="00294AB3"/>
    <w:rsid w:val="002C4D8A"/>
    <w:rsid w:val="002E188B"/>
    <w:rsid w:val="00310518"/>
    <w:rsid w:val="0034091D"/>
    <w:rsid w:val="003A7009"/>
    <w:rsid w:val="003B5714"/>
    <w:rsid w:val="004206B7"/>
    <w:rsid w:val="004D59D9"/>
    <w:rsid w:val="004E08A6"/>
    <w:rsid w:val="004F3800"/>
    <w:rsid w:val="00582411"/>
    <w:rsid w:val="0058424F"/>
    <w:rsid w:val="00596627"/>
    <w:rsid w:val="005A1DD5"/>
    <w:rsid w:val="005F1FA9"/>
    <w:rsid w:val="00620222"/>
    <w:rsid w:val="0064242A"/>
    <w:rsid w:val="00643144"/>
    <w:rsid w:val="00665CF7"/>
    <w:rsid w:val="00677671"/>
    <w:rsid w:val="006D56FF"/>
    <w:rsid w:val="0073197E"/>
    <w:rsid w:val="007944AC"/>
    <w:rsid w:val="007C523E"/>
    <w:rsid w:val="007F190A"/>
    <w:rsid w:val="00834335"/>
    <w:rsid w:val="008406DE"/>
    <w:rsid w:val="008822CB"/>
    <w:rsid w:val="008D1522"/>
    <w:rsid w:val="0090381F"/>
    <w:rsid w:val="00994920"/>
    <w:rsid w:val="00A966C9"/>
    <w:rsid w:val="00AB0CEE"/>
    <w:rsid w:val="00AC4E21"/>
    <w:rsid w:val="00B17EC6"/>
    <w:rsid w:val="00B80765"/>
    <w:rsid w:val="00B86C15"/>
    <w:rsid w:val="00B91354"/>
    <w:rsid w:val="00B92293"/>
    <w:rsid w:val="00BA7622"/>
    <w:rsid w:val="00C31730"/>
    <w:rsid w:val="00CC7D05"/>
    <w:rsid w:val="00D005FE"/>
    <w:rsid w:val="00D0504B"/>
    <w:rsid w:val="00D77FDB"/>
    <w:rsid w:val="00DC5845"/>
    <w:rsid w:val="00E024B7"/>
    <w:rsid w:val="00E10C78"/>
    <w:rsid w:val="00E248F4"/>
    <w:rsid w:val="00EB6CE5"/>
    <w:rsid w:val="00F32860"/>
    <w:rsid w:val="00F42ACB"/>
    <w:rsid w:val="00F62CC3"/>
    <w:rsid w:val="00FB47F5"/>
    <w:rsid w:val="00FD7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6AFE08"/>
  <w15:chartTrackingRefBased/>
  <w15:docId w15:val="{8A64092B-D928-431E-BEB7-B43830FA3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77671"/>
    <w:pPr>
      <w:spacing w:after="200" w:line="276" w:lineRule="auto"/>
    </w:pPr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B17EC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B17EC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17EC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17EC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17EC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17EC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17EC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17EC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17EC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17EC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11">
    <w:name w:val="toc 1"/>
    <w:basedOn w:val="a"/>
    <w:next w:val="a"/>
    <w:autoRedefine/>
    <w:uiPriority w:val="39"/>
    <w:unhideWhenUsed/>
    <w:rsid w:val="00A966C9"/>
    <w:pPr>
      <w:spacing w:after="100"/>
    </w:pPr>
  </w:style>
  <w:style w:type="character" w:customStyle="1" w:styleId="20">
    <w:name w:val="Заголовок 2 Знак"/>
    <w:basedOn w:val="a0"/>
    <w:link w:val="2"/>
    <w:uiPriority w:val="9"/>
    <w:rsid w:val="00B17EC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21">
    <w:name w:val="Quote"/>
    <w:basedOn w:val="a"/>
    <w:next w:val="a"/>
    <w:link w:val="22"/>
    <w:uiPriority w:val="29"/>
    <w:qFormat/>
    <w:rsid w:val="00B17EC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17EC6"/>
    <w:rPr>
      <w:i/>
      <w:iCs/>
      <w:color w:val="404040" w:themeColor="text1" w:themeTint="BF"/>
    </w:rPr>
  </w:style>
  <w:style w:type="paragraph" w:styleId="23">
    <w:name w:val="toc 2"/>
    <w:basedOn w:val="a"/>
    <w:next w:val="a"/>
    <w:autoRedefine/>
    <w:uiPriority w:val="39"/>
    <w:unhideWhenUsed/>
    <w:rsid w:val="00A966C9"/>
    <w:pPr>
      <w:spacing w:after="100"/>
      <w:ind w:left="220"/>
    </w:pPr>
  </w:style>
  <w:style w:type="character" w:customStyle="1" w:styleId="30">
    <w:name w:val="Заголовок 3 Знак"/>
    <w:basedOn w:val="a0"/>
    <w:link w:val="3"/>
    <w:uiPriority w:val="9"/>
    <w:semiHidden/>
    <w:rsid w:val="00B17EC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17EC6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17EC6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17EC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17EC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17EC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17EC6"/>
    <w:rPr>
      <w:rFonts w:eastAsiaTheme="majorEastAsia" w:cstheme="majorBidi"/>
      <w:color w:val="272727" w:themeColor="text1" w:themeTint="D8"/>
    </w:rPr>
  </w:style>
  <w:style w:type="table" w:customStyle="1" w:styleId="TableGridLight1">
    <w:name w:val="Table Grid Light1"/>
    <w:basedOn w:val="a1"/>
    <w:uiPriority w:val="59"/>
    <w:rsid w:val="00072B72"/>
    <w:pPr>
      <w:spacing w:after="0" w:line="240" w:lineRule="auto"/>
    </w:pPr>
    <w:rPr>
      <w:kern w:val="0"/>
      <w14:ligatures w14:val="none"/>
    </w:r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paragraph" w:styleId="a3">
    <w:name w:val="Title"/>
    <w:basedOn w:val="a"/>
    <w:next w:val="a"/>
    <w:link w:val="a4"/>
    <w:uiPriority w:val="10"/>
    <w:qFormat/>
    <w:rsid w:val="00B17EC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B17E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17EC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17EC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List Paragraph"/>
    <w:basedOn w:val="a"/>
    <w:uiPriority w:val="34"/>
    <w:qFormat/>
    <w:rsid w:val="00B17EC6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B17EC6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17EC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B17EC6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B17EC6"/>
    <w:rPr>
      <w:b/>
      <w:bCs/>
      <w:smallCaps/>
      <w:color w:val="0F4761" w:themeColor="accent1" w:themeShade="BF"/>
      <w:spacing w:val="5"/>
    </w:rPr>
  </w:style>
  <w:style w:type="character" w:styleId="ac">
    <w:name w:val="Strong"/>
    <w:basedOn w:val="a0"/>
    <w:uiPriority w:val="22"/>
    <w:qFormat/>
    <w:rsid w:val="00072B72"/>
    <w:rPr>
      <w:b/>
      <w:bCs/>
    </w:rPr>
  </w:style>
  <w:style w:type="table" w:styleId="ad">
    <w:name w:val="Table Grid"/>
    <w:basedOn w:val="a1"/>
    <w:uiPriority w:val="39"/>
    <w:rsid w:val="00B92293"/>
    <w:pPr>
      <w:spacing w:after="0" w:line="240" w:lineRule="auto"/>
    </w:pPr>
    <w:rPr>
      <w:kern w:val="0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e">
    <w:name w:val="Hyperlink"/>
    <w:basedOn w:val="a0"/>
    <w:uiPriority w:val="99"/>
    <w:unhideWhenUsed/>
    <w:rsid w:val="00B92293"/>
    <w:rPr>
      <w:color w:val="467886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B92293"/>
    <w:rPr>
      <w:color w:val="605E5C"/>
      <w:shd w:val="clear" w:color="auto" w:fill="E1DFDD"/>
    </w:rPr>
  </w:style>
  <w:style w:type="paragraph" w:styleId="af0">
    <w:name w:val="TOC Heading"/>
    <w:basedOn w:val="1"/>
    <w:next w:val="a"/>
    <w:uiPriority w:val="39"/>
    <w:unhideWhenUsed/>
    <w:qFormat/>
    <w:rsid w:val="00A966C9"/>
    <w:pPr>
      <w:spacing w:before="240" w:after="0" w:line="259" w:lineRule="auto"/>
      <w:outlineLvl w:val="9"/>
    </w:pPr>
    <w:rPr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3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54738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50301012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24448762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45432866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00443575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</w:divsChild>
    </w:div>
    <w:div w:id="3566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0034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49553468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28589039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208687551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77983440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</w:divsChild>
    </w:div>
    <w:div w:id="16825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8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97476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68108295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04734157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78295968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210253212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</w:divsChild>
    </w:div>
    <w:div w:id="4617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88009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61329525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77952013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8927489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70598250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</w:divsChild>
    </w:div>
    <w:div w:id="7379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2959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54332456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99283328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31078940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55504601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</w:divsChild>
    </w:div>
    <w:div w:id="95957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2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9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0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7591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</w:divsChild>
    </w:div>
    <w:div w:id="17465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1689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26931411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33623011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73362382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08580478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</w:divsChild>
    </w:div>
    <w:div w:id="18143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56265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78407619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85245431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06352943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61416768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</w:divsChild>
    </w:div>
    <w:div w:id="185330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2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70414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</w:divsChild>
    </w:div>
    <w:div w:id="200566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9729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11039480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59887140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42568968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74792232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</w:divsChild>
    </w:div>
    <w:div w:id="20247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thletics.com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nrich.maths.org/primary" TargetMode="Externa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start.bizon365.ru/my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ibliography:Sources xmlns:bibliography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A1C668-B0A6-42D3-B785-29723A797C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27</Pages>
  <Words>8631</Words>
  <Characters>49197</Characters>
  <Application>Microsoft Office Word</Application>
  <DocSecurity>0</DocSecurity>
  <Lines>409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Засименко</dc:creator>
  <cp:keywords/>
  <dc:description/>
  <cp:lastModifiedBy>User</cp:lastModifiedBy>
  <cp:revision>29</cp:revision>
  <dcterms:created xsi:type="dcterms:W3CDTF">2025-12-22T10:25:00Z</dcterms:created>
  <dcterms:modified xsi:type="dcterms:W3CDTF">2025-12-25T06:35:00Z</dcterms:modified>
</cp:coreProperties>
</file>