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C18" w:rsidRPr="00525C18" w:rsidRDefault="00112306">
      <w:pPr>
        <w:rPr>
          <w:rFonts w:ascii="Montserrat" w:hAnsi="Montserrat"/>
          <w:sz w:val="28"/>
          <w:szCs w:val="28"/>
        </w:rPr>
      </w:pPr>
      <w:r w:rsidRPr="00525C18">
        <w:rPr>
          <w:rFonts w:ascii="Montserrat" w:hAnsi="Montserrat"/>
          <w:b/>
          <w:sz w:val="28"/>
          <w:szCs w:val="28"/>
        </w:rPr>
        <w:t xml:space="preserve">Единоличный </w:t>
      </w:r>
      <w:r w:rsidR="00525C18">
        <w:rPr>
          <w:rFonts w:ascii="Montserrat" w:hAnsi="Montserrat"/>
          <w:b/>
          <w:sz w:val="28"/>
          <w:szCs w:val="28"/>
        </w:rPr>
        <w:t xml:space="preserve">исполнительный орган управления: </w:t>
      </w:r>
      <w:r w:rsidR="00525C18" w:rsidRPr="00525C18">
        <w:rPr>
          <w:rFonts w:ascii="Montserrat" w:hAnsi="Montserrat"/>
          <w:sz w:val="28"/>
          <w:szCs w:val="28"/>
        </w:rPr>
        <w:t xml:space="preserve">Индивидуальный предприниматель Дунаев Иван Сергеевич </w:t>
      </w:r>
    </w:p>
    <w:p w:rsidR="00300F6D" w:rsidRPr="00525C18" w:rsidRDefault="00112306">
      <w:pPr>
        <w:rPr>
          <w:rFonts w:ascii="Montserrat" w:hAnsi="Montserrat"/>
          <w:sz w:val="28"/>
          <w:szCs w:val="28"/>
        </w:rPr>
      </w:pPr>
      <w:r w:rsidRPr="00525C18">
        <w:rPr>
          <w:rFonts w:ascii="Montserrat" w:hAnsi="Montserrat"/>
          <w:b/>
          <w:sz w:val="28"/>
          <w:szCs w:val="28"/>
        </w:rPr>
        <w:t>Адрес места осуществле</w:t>
      </w:r>
      <w:r w:rsidR="00525C18">
        <w:rPr>
          <w:rFonts w:ascii="Montserrat" w:hAnsi="Montserrat"/>
          <w:b/>
          <w:sz w:val="28"/>
          <w:szCs w:val="28"/>
        </w:rPr>
        <w:t xml:space="preserve">ния образовательной деятельности: </w:t>
      </w:r>
      <w:r w:rsidR="00525C18">
        <w:rPr>
          <w:rFonts w:ascii="Montserrat" w:hAnsi="Montserrat"/>
          <w:sz w:val="28"/>
          <w:szCs w:val="28"/>
        </w:rPr>
        <w:t xml:space="preserve">г. Москва, Шмитовский проезд, д.20 </w:t>
      </w:r>
    </w:p>
    <w:sectPr w:rsidR="00300F6D" w:rsidRPr="00525C18" w:rsidSect="00300F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panose1 w:val="00000800000000000000"/>
    <w:charset w:val="CC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12306"/>
    <w:rsid w:val="00112306"/>
    <w:rsid w:val="00300F6D"/>
    <w:rsid w:val="00367C0B"/>
    <w:rsid w:val="00525C18"/>
    <w:rsid w:val="00A92A00"/>
    <w:rsid w:val="00BB4CEE"/>
    <w:rsid w:val="00D45199"/>
    <w:rsid w:val="00DF62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F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2024-06-25T16:17:00Z</dcterms:created>
  <dcterms:modified xsi:type="dcterms:W3CDTF">2024-06-25T16:20:00Z</dcterms:modified>
</cp:coreProperties>
</file>